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B6F" w:rsidRPr="00790B6F" w:rsidRDefault="00790B6F" w:rsidP="00790B6F">
      <w:pPr>
        <w:spacing w:line="360" w:lineRule="auto"/>
        <w:ind w:firstLineChars="200" w:firstLine="562"/>
        <w:rPr>
          <w:b/>
          <w:color w:val="000000" w:themeColor="text1"/>
          <w:sz w:val="28"/>
          <w:szCs w:val="28"/>
        </w:rPr>
      </w:pPr>
      <w:bookmarkStart w:id="0" w:name="_GoBack"/>
      <w:bookmarkEnd w:id="0"/>
      <w:r w:rsidRPr="00790B6F">
        <w:rPr>
          <w:rFonts w:hint="eastAsia"/>
          <w:b/>
          <w:color w:val="000000" w:themeColor="text1"/>
          <w:sz w:val="28"/>
          <w:szCs w:val="28"/>
        </w:rPr>
        <w:t>一、项目名称</w:t>
      </w:r>
    </w:p>
    <w:p w:rsidR="00C509D1" w:rsidRPr="00790B6F" w:rsidRDefault="00F75CA5" w:rsidP="00790B6F">
      <w:pPr>
        <w:spacing w:line="360" w:lineRule="auto"/>
        <w:ind w:firstLineChars="200" w:firstLine="480"/>
        <w:rPr>
          <w:color w:val="000000" w:themeColor="text1"/>
          <w:sz w:val="24"/>
          <w:szCs w:val="28"/>
        </w:rPr>
      </w:pPr>
      <w:r w:rsidRPr="00790B6F">
        <w:rPr>
          <w:rFonts w:hint="eastAsia"/>
          <w:color w:val="000000" w:themeColor="text1"/>
          <w:sz w:val="24"/>
          <w:szCs w:val="28"/>
        </w:rPr>
        <w:t>草坪草新品种创制和水肥药高效利用关键技术研发</w:t>
      </w:r>
    </w:p>
    <w:p w:rsidR="00790B6F" w:rsidRDefault="00790B6F" w:rsidP="00790B6F">
      <w:pPr>
        <w:spacing w:line="360" w:lineRule="auto"/>
        <w:ind w:firstLineChars="200" w:firstLine="562"/>
        <w:rPr>
          <w:b/>
          <w:color w:val="000000" w:themeColor="text1"/>
          <w:sz w:val="28"/>
          <w:szCs w:val="28"/>
        </w:rPr>
      </w:pPr>
      <w:r>
        <w:rPr>
          <w:rFonts w:hint="eastAsia"/>
          <w:b/>
          <w:color w:val="000000" w:themeColor="text1"/>
          <w:sz w:val="28"/>
          <w:szCs w:val="28"/>
        </w:rPr>
        <w:t>二、提名者</w:t>
      </w:r>
    </w:p>
    <w:p w:rsidR="00BA0CB8" w:rsidRPr="00790B6F" w:rsidRDefault="00BA0CB8" w:rsidP="00790B6F">
      <w:pPr>
        <w:spacing w:line="360" w:lineRule="auto"/>
        <w:ind w:firstLineChars="200" w:firstLine="480"/>
        <w:rPr>
          <w:color w:val="000000" w:themeColor="text1"/>
          <w:sz w:val="24"/>
          <w:szCs w:val="28"/>
        </w:rPr>
      </w:pPr>
      <w:r w:rsidRPr="00790B6F">
        <w:rPr>
          <w:color w:val="000000" w:themeColor="text1"/>
          <w:sz w:val="24"/>
          <w:szCs w:val="28"/>
        </w:rPr>
        <w:t>国家林业和草原局</w:t>
      </w:r>
    </w:p>
    <w:p w:rsidR="00790B6F" w:rsidRDefault="00790B6F" w:rsidP="00790B6F">
      <w:pPr>
        <w:spacing w:line="360" w:lineRule="auto"/>
        <w:ind w:firstLineChars="200" w:firstLine="562"/>
        <w:rPr>
          <w:b/>
          <w:color w:val="000000" w:themeColor="text1"/>
          <w:sz w:val="28"/>
          <w:szCs w:val="28"/>
        </w:rPr>
      </w:pPr>
      <w:r>
        <w:rPr>
          <w:rFonts w:hint="eastAsia"/>
          <w:b/>
          <w:color w:val="000000" w:themeColor="text1"/>
          <w:sz w:val="28"/>
          <w:szCs w:val="28"/>
        </w:rPr>
        <w:t>三、提名等级</w:t>
      </w:r>
    </w:p>
    <w:p w:rsidR="00BA0CB8" w:rsidRPr="00790B6F" w:rsidRDefault="00BA0CB8" w:rsidP="00790B6F">
      <w:pPr>
        <w:spacing w:line="360" w:lineRule="auto"/>
        <w:ind w:firstLineChars="200" w:firstLine="480"/>
        <w:rPr>
          <w:color w:val="000000" w:themeColor="text1"/>
          <w:sz w:val="24"/>
          <w:szCs w:val="28"/>
        </w:rPr>
      </w:pPr>
      <w:r w:rsidRPr="00790B6F">
        <w:rPr>
          <w:rFonts w:hint="eastAsia"/>
          <w:color w:val="000000" w:themeColor="text1"/>
          <w:sz w:val="24"/>
          <w:szCs w:val="28"/>
        </w:rPr>
        <w:t>国家科学技术进步奖二等奖</w:t>
      </w:r>
    </w:p>
    <w:p w:rsidR="0079088D" w:rsidRDefault="0079088D" w:rsidP="003C56DB">
      <w:pPr>
        <w:spacing w:line="360" w:lineRule="auto"/>
        <w:ind w:firstLineChars="200" w:firstLine="562"/>
        <w:rPr>
          <w:b/>
          <w:color w:val="000000" w:themeColor="text1"/>
          <w:sz w:val="28"/>
          <w:szCs w:val="28"/>
        </w:rPr>
      </w:pPr>
      <w:r>
        <w:rPr>
          <w:rFonts w:hint="eastAsia"/>
          <w:b/>
          <w:color w:val="000000" w:themeColor="text1"/>
          <w:sz w:val="28"/>
          <w:szCs w:val="28"/>
        </w:rPr>
        <w:t>项目简介</w:t>
      </w:r>
      <w:r w:rsidRPr="0092577E">
        <w:rPr>
          <w:rFonts w:hint="eastAsia"/>
          <w:b/>
          <w:color w:val="000000" w:themeColor="text1"/>
          <w:sz w:val="28"/>
          <w:szCs w:val="28"/>
        </w:rPr>
        <w:t>：</w:t>
      </w:r>
    </w:p>
    <w:p w:rsidR="0079088D" w:rsidRPr="00790B6F" w:rsidRDefault="0079088D" w:rsidP="00790B6F">
      <w:pPr>
        <w:spacing w:line="360" w:lineRule="auto"/>
        <w:ind w:firstLineChars="200" w:firstLine="480"/>
        <w:rPr>
          <w:color w:val="000000" w:themeColor="text1"/>
          <w:sz w:val="24"/>
          <w:szCs w:val="28"/>
        </w:rPr>
      </w:pPr>
      <w:r w:rsidRPr="00790B6F">
        <w:rPr>
          <w:rFonts w:hint="eastAsia"/>
          <w:color w:val="000000" w:themeColor="text1"/>
          <w:sz w:val="24"/>
          <w:szCs w:val="28"/>
        </w:rPr>
        <w:t>草坪占城市绿地面积的</w:t>
      </w:r>
      <w:r w:rsidRPr="00790B6F">
        <w:rPr>
          <w:rFonts w:hint="eastAsia"/>
          <w:color w:val="000000" w:themeColor="text1"/>
          <w:sz w:val="24"/>
          <w:szCs w:val="28"/>
        </w:rPr>
        <w:t>1/4~1/3</w:t>
      </w:r>
      <w:r w:rsidRPr="00790B6F">
        <w:rPr>
          <w:rFonts w:hint="eastAsia"/>
          <w:color w:val="000000" w:themeColor="text1"/>
          <w:sz w:val="24"/>
          <w:szCs w:val="28"/>
        </w:rPr>
        <w:t>，在我国城市生态环境改良和居民运动健身中起着非常重要的作用。然而，我国草坪草种长期依赖进口，这些进口草种大多根据国外当地的气候条件选育出来，对我国复杂多变的气候条件适应性差，导致草坪养护耗水多、需肥量大、病虫害频发、成本高，国产草坪草种严重缺乏已成为制约我国城市生态建设和人居环境改良的瓶颈问题。同时，由于草坪不同于一般一年生的农作物，大多数是多年生植物并时刻与人直接接触，一旦建植，多年不变，所以要求所使用的药肥专用，且持效时间长、生态环保。而草坪建养过程中水分管理最为关键，节水成为草坪长久的课题。针对以上问题，本项目根据我国各地的气候土壤特征和城市绿地草坪的养护水平与特点，连续二十多年，系统开展了国产草坪草新品种的创制及其配套的水肥药高效利用关键技术与产品的研发，取得了一系列的突破性成果：（</w:t>
      </w:r>
      <w:r w:rsidRPr="00790B6F">
        <w:rPr>
          <w:rFonts w:hint="eastAsia"/>
          <w:color w:val="000000" w:themeColor="text1"/>
          <w:sz w:val="24"/>
          <w:szCs w:val="28"/>
        </w:rPr>
        <w:t>1</w:t>
      </w:r>
      <w:r w:rsidRPr="00790B6F">
        <w:rPr>
          <w:rFonts w:hint="eastAsia"/>
          <w:color w:val="000000" w:themeColor="text1"/>
          <w:sz w:val="24"/>
          <w:szCs w:val="28"/>
        </w:rPr>
        <w:t>）选育出了</w:t>
      </w:r>
      <w:proofErr w:type="gramStart"/>
      <w:r w:rsidRPr="00790B6F">
        <w:rPr>
          <w:rFonts w:hint="eastAsia"/>
          <w:color w:val="000000" w:themeColor="text1"/>
          <w:sz w:val="24"/>
          <w:szCs w:val="28"/>
        </w:rPr>
        <w:t>胶东青结缕</w:t>
      </w:r>
      <w:proofErr w:type="gramEnd"/>
      <w:r w:rsidRPr="00790B6F">
        <w:rPr>
          <w:rFonts w:hint="eastAsia"/>
          <w:color w:val="000000" w:themeColor="text1"/>
          <w:sz w:val="24"/>
          <w:szCs w:val="28"/>
        </w:rPr>
        <w:t>草、上海结缕草、邯郸狗牙根、运动百慕大、保定狗牙根、平民假俭草、球道假俭草和华南假俭草等</w:t>
      </w:r>
      <w:r w:rsidRPr="00790B6F">
        <w:rPr>
          <w:rFonts w:hint="eastAsia"/>
          <w:color w:val="000000" w:themeColor="text1"/>
          <w:sz w:val="24"/>
          <w:szCs w:val="28"/>
        </w:rPr>
        <w:t>9</w:t>
      </w:r>
      <w:r w:rsidRPr="00790B6F">
        <w:rPr>
          <w:rFonts w:hint="eastAsia"/>
          <w:color w:val="000000" w:themeColor="text1"/>
          <w:sz w:val="24"/>
          <w:szCs w:val="28"/>
        </w:rPr>
        <w:t>个耐旱、耐瘠薄、耐盐碱、低成本养护的草坪草新品种，并在我国实现了大面积的示范应用，不仅部分替代了进口草种，而且还出口到美、日、韩等国家，实现了我国从草种进口国到出口国的转变。（</w:t>
      </w:r>
      <w:r w:rsidRPr="00790B6F">
        <w:rPr>
          <w:rFonts w:hint="eastAsia"/>
          <w:color w:val="000000" w:themeColor="text1"/>
          <w:sz w:val="24"/>
          <w:szCs w:val="28"/>
        </w:rPr>
        <w:t>2</w:t>
      </w:r>
      <w:r w:rsidRPr="00790B6F">
        <w:rPr>
          <w:rFonts w:hint="eastAsia"/>
          <w:color w:val="000000" w:themeColor="text1"/>
          <w:sz w:val="24"/>
          <w:szCs w:val="28"/>
        </w:rPr>
        <w:t>）研发出草坪包膜控释肥、脲醛缓释复合肥等产品和双向平衡</w:t>
      </w:r>
      <w:proofErr w:type="gramStart"/>
      <w:r w:rsidRPr="00790B6F">
        <w:rPr>
          <w:rFonts w:hint="eastAsia"/>
          <w:color w:val="000000" w:themeColor="text1"/>
          <w:sz w:val="24"/>
          <w:szCs w:val="28"/>
        </w:rPr>
        <w:t>型缓控</w:t>
      </w:r>
      <w:proofErr w:type="gramEnd"/>
      <w:r w:rsidRPr="00790B6F">
        <w:rPr>
          <w:rFonts w:hint="eastAsia"/>
          <w:color w:val="000000" w:themeColor="text1"/>
          <w:sz w:val="24"/>
          <w:szCs w:val="28"/>
        </w:rPr>
        <w:t>施肥技术，所研发的产品已占国内草坪专用</w:t>
      </w:r>
      <w:proofErr w:type="gramStart"/>
      <w:r w:rsidRPr="00790B6F">
        <w:rPr>
          <w:rFonts w:hint="eastAsia"/>
          <w:color w:val="000000" w:themeColor="text1"/>
          <w:sz w:val="24"/>
          <w:szCs w:val="28"/>
        </w:rPr>
        <w:t>肥市场</w:t>
      </w:r>
      <w:proofErr w:type="gramEnd"/>
      <w:r w:rsidRPr="00790B6F">
        <w:rPr>
          <w:rFonts w:hint="eastAsia"/>
          <w:color w:val="000000" w:themeColor="text1"/>
          <w:sz w:val="24"/>
          <w:szCs w:val="28"/>
        </w:rPr>
        <w:t>的</w:t>
      </w:r>
      <w:r w:rsidRPr="00790B6F">
        <w:rPr>
          <w:rFonts w:hint="eastAsia"/>
          <w:color w:val="000000" w:themeColor="text1"/>
          <w:sz w:val="24"/>
          <w:szCs w:val="28"/>
        </w:rPr>
        <w:t>50%</w:t>
      </w:r>
      <w:r w:rsidRPr="00790B6F">
        <w:rPr>
          <w:rFonts w:hint="eastAsia"/>
          <w:color w:val="000000" w:themeColor="text1"/>
          <w:sz w:val="24"/>
          <w:szCs w:val="28"/>
        </w:rPr>
        <w:t>、</w:t>
      </w:r>
      <w:proofErr w:type="gramStart"/>
      <w:r w:rsidRPr="00790B6F">
        <w:rPr>
          <w:rFonts w:hint="eastAsia"/>
          <w:color w:val="000000" w:themeColor="text1"/>
          <w:sz w:val="24"/>
          <w:szCs w:val="28"/>
        </w:rPr>
        <w:t>占国外</w:t>
      </w:r>
      <w:proofErr w:type="gramEnd"/>
      <w:r w:rsidRPr="00790B6F">
        <w:rPr>
          <w:rFonts w:hint="eastAsia"/>
          <w:color w:val="000000" w:themeColor="text1"/>
          <w:sz w:val="24"/>
          <w:szCs w:val="28"/>
        </w:rPr>
        <w:t>的</w:t>
      </w:r>
      <w:r w:rsidRPr="00790B6F">
        <w:rPr>
          <w:rFonts w:hint="eastAsia"/>
          <w:color w:val="000000" w:themeColor="text1"/>
          <w:sz w:val="24"/>
          <w:szCs w:val="28"/>
        </w:rPr>
        <w:t>30%</w:t>
      </w:r>
      <w:r w:rsidRPr="00790B6F">
        <w:rPr>
          <w:rFonts w:hint="eastAsia"/>
          <w:color w:val="000000" w:themeColor="text1"/>
          <w:sz w:val="24"/>
          <w:szCs w:val="28"/>
        </w:rPr>
        <w:t>。（</w:t>
      </w:r>
      <w:r w:rsidRPr="00790B6F">
        <w:rPr>
          <w:rFonts w:hint="eastAsia"/>
          <w:color w:val="000000" w:themeColor="text1"/>
          <w:sz w:val="24"/>
          <w:szCs w:val="28"/>
        </w:rPr>
        <w:t>3</w:t>
      </w:r>
      <w:r w:rsidRPr="00790B6F">
        <w:rPr>
          <w:rFonts w:hint="eastAsia"/>
          <w:color w:val="000000" w:themeColor="text1"/>
          <w:sz w:val="24"/>
          <w:szCs w:val="28"/>
        </w:rPr>
        <w:t>）研发出</w:t>
      </w:r>
      <w:r w:rsidRPr="00790B6F">
        <w:rPr>
          <w:rFonts w:hint="eastAsia"/>
          <w:color w:val="000000" w:themeColor="text1"/>
          <w:sz w:val="24"/>
          <w:szCs w:val="28"/>
        </w:rPr>
        <w:t>14</w:t>
      </w:r>
      <w:r w:rsidRPr="00790B6F">
        <w:rPr>
          <w:rFonts w:hint="eastAsia"/>
          <w:color w:val="000000" w:themeColor="text1"/>
          <w:sz w:val="24"/>
          <w:szCs w:val="28"/>
        </w:rPr>
        <w:t>种草坪专用的生长调节剂、除草剂、杀虫剂和杀菌剂，形成了生态环保的草坪养护用药关键技术体系。（</w:t>
      </w:r>
      <w:r w:rsidRPr="00790B6F">
        <w:rPr>
          <w:rFonts w:hint="eastAsia"/>
          <w:color w:val="000000" w:themeColor="text1"/>
          <w:sz w:val="24"/>
          <w:szCs w:val="28"/>
        </w:rPr>
        <w:t>4</w:t>
      </w:r>
      <w:r w:rsidRPr="00790B6F">
        <w:rPr>
          <w:rFonts w:hint="eastAsia"/>
          <w:color w:val="000000" w:themeColor="text1"/>
          <w:sz w:val="24"/>
          <w:szCs w:val="28"/>
        </w:rPr>
        <w:t>）阐明了</w:t>
      </w:r>
      <w:r w:rsidRPr="00790B6F">
        <w:rPr>
          <w:rFonts w:hint="eastAsia"/>
          <w:color w:val="000000" w:themeColor="text1"/>
          <w:sz w:val="24"/>
          <w:szCs w:val="28"/>
        </w:rPr>
        <w:t>8</w:t>
      </w:r>
      <w:r w:rsidRPr="00790B6F">
        <w:rPr>
          <w:rFonts w:hint="eastAsia"/>
          <w:color w:val="000000" w:themeColor="text1"/>
          <w:sz w:val="24"/>
          <w:szCs w:val="28"/>
        </w:rPr>
        <w:t>种常用草坪的抗旱特性与需水规律，提出</w:t>
      </w:r>
      <w:proofErr w:type="gramStart"/>
      <w:r w:rsidRPr="00790B6F">
        <w:rPr>
          <w:rFonts w:hint="eastAsia"/>
          <w:color w:val="000000" w:themeColor="text1"/>
          <w:sz w:val="24"/>
          <w:szCs w:val="28"/>
        </w:rPr>
        <w:t>了草</w:t>
      </w:r>
      <w:proofErr w:type="gramEnd"/>
      <w:r w:rsidRPr="00790B6F">
        <w:rPr>
          <w:rFonts w:hint="eastAsia"/>
          <w:color w:val="000000" w:themeColor="text1"/>
          <w:sz w:val="24"/>
          <w:szCs w:val="28"/>
        </w:rPr>
        <w:t>坪再生水灌溉的安全标准，研发</w:t>
      </w:r>
      <w:proofErr w:type="gramStart"/>
      <w:r w:rsidRPr="00790B6F">
        <w:rPr>
          <w:rFonts w:hint="eastAsia"/>
          <w:color w:val="000000" w:themeColor="text1"/>
          <w:sz w:val="24"/>
          <w:szCs w:val="28"/>
        </w:rPr>
        <w:t>出网络</w:t>
      </w:r>
      <w:proofErr w:type="gramEnd"/>
      <w:r w:rsidRPr="00790B6F">
        <w:rPr>
          <w:rFonts w:hint="eastAsia"/>
          <w:color w:val="000000" w:themeColor="text1"/>
          <w:sz w:val="24"/>
          <w:szCs w:val="28"/>
        </w:rPr>
        <w:t>节点式草坪地下滴灌技术以及物联网灌溉控制技术，使草坪灌溉节水率达到</w:t>
      </w:r>
      <w:r w:rsidRPr="00790B6F">
        <w:rPr>
          <w:rFonts w:hint="eastAsia"/>
          <w:color w:val="000000" w:themeColor="text1"/>
          <w:sz w:val="24"/>
          <w:szCs w:val="28"/>
        </w:rPr>
        <w:t>30</w:t>
      </w:r>
      <w:r w:rsidRPr="00790B6F">
        <w:rPr>
          <w:rFonts w:hint="eastAsia"/>
          <w:color w:val="000000" w:themeColor="text1"/>
          <w:sz w:val="24"/>
          <w:szCs w:val="28"/>
        </w:rPr>
        <w:t>％以上。</w:t>
      </w:r>
    </w:p>
    <w:p w:rsidR="0079088D" w:rsidRPr="00790B6F" w:rsidRDefault="0079088D" w:rsidP="00790B6F">
      <w:pPr>
        <w:spacing w:line="360" w:lineRule="auto"/>
        <w:ind w:firstLineChars="200" w:firstLine="480"/>
        <w:rPr>
          <w:color w:val="000000" w:themeColor="text1"/>
          <w:sz w:val="24"/>
          <w:szCs w:val="28"/>
        </w:rPr>
      </w:pPr>
      <w:r w:rsidRPr="00790B6F">
        <w:rPr>
          <w:rFonts w:hint="eastAsia"/>
          <w:color w:val="000000" w:themeColor="text1"/>
          <w:sz w:val="24"/>
          <w:szCs w:val="28"/>
        </w:rPr>
        <w:t>本项目通过国产草坪草新品种的推广应用和水肥药高效利用关键技术的实施，使草坪养护成本降低了</w:t>
      </w:r>
      <w:r w:rsidRPr="00790B6F">
        <w:rPr>
          <w:rFonts w:hint="eastAsia"/>
          <w:color w:val="000000" w:themeColor="text1"/>
          <w:sz w:val="24"/>
          <w:szCs w:val="28"/>
        </w:rPr>
        <w:t>20%</w:t>
      </w:r>
      <w:r w:rsidRPr="00790B6F">
        <w:rPr>
          <w:rFonts w:hint="eastAsia"/>
          <w:color w:val="000000" w:themeColor="text1"/>
          <w:sz w:val="24"/>
          <w:szCs w:val="28"/>
        </w:rPr>
        <w:t>以上。成果先后推广应用于北京、天津、辽宁、上海和</w:t>
      </w:r>
      <w:r w:rsidRPr="00790B6F">
        <w:rPr>
          <w:rFonts w:hint="eastAsia"/>
          <w:color w:val="000000" w:themeColor="text1"/>
          <w:sz w:val="24"/>
          <w:szCs w:val="28"/>
        </w:rPr>
        <w:lastRenderedPageBreak/>
        <w:t>广东等城市绿地和体育场馆，近三年推广应用面积</w:t>
      </w:r>
      <w:r w:rsidRPr="00790B6F">
        <w:rPr>
          <w:rFonts w:hint="eastAsia"/>
          <w:color w:val="000000" w:themeColor="text1"/>
          <w:sz w:val="24"/>
          <w:szCs w:val="28"/>
        </w:rPr>
        <w:t>9000</w:t>
      </w:r>
      <w:r w:rsidRPr="00790B6F">
        <w:rPr>
          <w:rFonts w:hint="eastAsia"/>
          <w:color w:val="000000" w:themeColor="text1"/>
          <w:sz w:val="24"/>
          <w:szCs w:val="28"/>
        </w:rPr>
        <w:t>多万</w:t>
      </w:r>
      <w:r w:rsidRPr="00790B6F">
        <w:rPr>
          <w:rFonts w:hint="eastAsia"/>
          <w:color w:val="000000" w:themeColor="text1"/>
          <w:sz w:val="24"/>
          <w:szCs w:val="28"/>
        </w:rPr>
        <w:t>m2</w:t>
      </w:r>
      <w:r w:rsidRPr="00790B6F">
        <w:rPr>
          <w:rFonts w:hint="eastAsia"/>
          <w:color w:val="000000" w:themeColor="text1"/>
          <w:sz w:val="24"/>
          <w:szCs w:val="28"/>
        </w:rPr>
        <w:t>，节约用水</w:t>
      </w:r>
      <w:r w:rsidRPr="00790B6F">
        <w:rPr>
          <w:rFonts w:hint="eastAsia"/>
          <w:color w:val="000000" w:themeColor="text1"/>
          <w:sz w:val="24"/>
          <w:szCs w:val="28"/>
        </w:rPr>
        <w:t>808</w:t>
      </w:r>
      <w:r w:rsidRPr="00790B6F">
        <w:rPr>
          <w:rFonts w:hint="eastAsia"/>
          <w:color w:val="000000" w:themeColor="text1"/>
          <w:sz w:val="24"/>
          <w:szCs w:val="28"/>
        </w:rPr>
        <w:t>万</w:t>
      </w:r>
      <w:r w:rsidRPr="00790B6F">
        <w:rPr>
          <w:rFonts w:hint="eastAsia"/>
          <w:color w:val="000000" w:themeColor="text1"/>
          <w:sz w:val="24"/>
          <w:szCs w:val="28"/>
        </w:rPr>
        <w:t>m3</w:t>
      </w:r>
      <w:r w:rsidRPr="00790B6F">
        <w:rPr>
          <w:rFonts w:hint="eastAsia"/>
          <w:color w:val="000000" w:themeColor="text1"/>
          <w:sz w:val="24"/>
          <w:szCs w:val="28"/>
        </w:rPr>
        <w:t>，实现新增销售额</w:t>
      </w:r>
      <w:r w:rsidRPr="00790B6F">
        <w:rPr>
          <w:rFonts w:hint="eastAsia"/>
          <w:color w:val="000000" w:themeColor="text1"/>
          <w:sz w:val="24"/>
          <w:szCs w:val="28"/>
        </w:rPr>
        <w:t>82527</w:t>
      </w:r>
      <w:r w:rsidRPr="00790B6F">
        <w:rPr>
          <w:rFonts w:hint="eastAsia"/>
          <w:color w:val="000000" w:themeColor="text1"/>
          <w:sz w:val="24"/>
          <w:szCs w:val="28"/>
        </w:rPr>
        <w:t>万元，新增利润（节支）</w:t>
      </w:r>
      <w:r w:rsidRPr="00790B6F">
        <w:rPr>
          <w:rFonts w:hint="eastAsia"/>
          <w:color w:val="000000" w:themeColor="text1"/>
          <w:sz w:val="24"/>
          <w:szCs w:val="28"/>
        </w:rPr>
        <w:t>17581.7</w:t>
      </w:r>
      <w:r w:rsidRPr="00790B6F">
        <w:rPr>
          <w:rFonts w:hint="eastAsia"/>
          <w:color w:val="000000" w:themeColor="text1"/>
          <w:sz w:val="24"/>
          <w:szCs w:val="28"/>
        </w:rPr>
        <w:t>万元，培育和扩展了两个上市公司的业务，取得了显著的社会、经济和生态效益。</w:t>
      </w:r>
    </w:p>
    <w:p w:rsidR="0079088D" w:rsidRPr="00790B6F" w:rsidRDefault="0079088D" w:rsidP="00790B6F">
      <w:pPr>
        <w:spacing w:line="360" w:lineRule="auto"/>
        <w:ind w:firstLineChars="200" w:firstLine="480"/>
        <w:rPr>
          <w:color w:val="000000" w:themeColor="text1"/>
          <w:sz w:val="24"/>
          <w:szCs w:val="28"/>
        </w:rPr>
      </w:pPr>
      <w:r w:rsidRPr="00790B6F">
        <w:rPr>
          <w:rFonts w:hint="eastAsia"/>
          <w:color w:val="000000" w:themeColor="text1"/>
          <w:sz w:val="24"/>
          <w:szCs w:val="28"/>
        </w:rPr>
        <w:t>本项目创制草坪草新品种</w:t>
      </w:r>
      <w:r w:rsidRPr="00790B6F">
        <w:rPr>
          <w:rFonts w:hint="eastAsia"/>
          <w:color w:val="000000" w:themeColor="text1"/>
          <w:sz w:val="24"/>
          <w:szCs w:val="28"/>
        </w:rPr>
        <w:t>9</w:t>
      </w:r>
      <w:r w:rsidRPr="00790B6F">
        <w:rPr>
          <w:rFonts w:hint="eastAsia"/>
          <w:color w:val="000000" w:themeColor="text1"/>
          <w:sz w:val="24"/>
          <w:szCs w:val="28"/>
        </w:rPr>
        <w:t>个（</w:t>
      </w:r>
      <w:r w:rsidRPr="00790B6F">
        <w:rPr>
          <w:rFonts w:hint="eastAsia"/>
          <w:color w:val="000000" w:themeColor="text1"/>
          <w:sz w:val="24"/>
          <w:szCs w:val="28"/>
        </w:rPr>
        <w:t>6</w:t>
      </w:r>
      <w:r w:rsidRPr="00790B6F">
        <w:rPr>
          <w:rFonts w:hint="eastAsia"/>
          <w:color w:val="000000" w:themeColor="text1"/>
          <w:sz w:val="24"/>
          <w:szCs w:val="28"/>
        </w:rPr>
        <w:t>个国家新品种和</w:t>
      </w:r>
      <w:r w:rsidRPr="00790B6F">
        <w:rPr>
          <w:rFonts w:hint="eastAsia"/>
          <w:color w:val="000000" w:themeColor="text1"/>
          <w:sz w:val="24"/>
          <w:szCs w:val="28"/>
        </w:rPr>
        <w:t>3</w:t>
      </w:r>
      <w:r w:rsidRPr="00790B6F">
        <w:rPr>
          <w:rFonts w:hint="eastAsia"/>
          <w:color w:val="000000" w:themeColor="text1"/>
          <w:sz w:val="24"/>
          <w:szCs w:val="28"/>
        </w:rPr>
        <w:t>个省市新品种）；获</w:t>
      </w:r>
      <w:r w:rsidRPr="00790B6F">
        <w:rPr>
          <w:rFonts w:hint="eastAsia"/>
          <w:color w:val="000000" w:themeColor="text1"/>
          <w:sz w:val="24"/>
          <w:szCs w:val="28"/>
        </w:rPr>
        <w:t>21</w:t>
      </w:r>
      <w:r w:rsidRPr="00790B6F">
        <w:rPr>
          <w:rFonts w:hint="eastAsia"/>
          <w:color w:val="000000" w:themeColor="text1"/>
          <w:sz w:val="24"/>
          <w:szCs w:val="28"/>
        </w:rPr>
        <w:t>件国家发明专利和</w:t>
      </w:r>
      <w:r w:rsidRPr="00790B6F">
        <w:rPr>
          <w:rFonts w:hint="eastAsia"/>
          <w:color w:val="000000" w:themeColor="text1"/>
          <w:sz w:val="24"/>
          <w:szCs w:val="28"/>
        </w:rPr>
        <w:t>4</w:t>
      </w:r>
      <w:r w:rsidRPr="00790B6F">
        <w:rPr>
          <w:rFonts w:hint="eastAsia"/>
          <w:color w:val="000000" w:themeColor="text1"/>
          <w:sz w:val="24"/>
          <w:szCs w:val="28"/>
        </w:rPr>
        <w:t>件实用新型专利授权；制定国际标准</w:t>
      </w:r>
      <w:r w:rsidRPr="00790B6F">
        <w:rPr>
          <w:rFonts w:hint="eastAsia"/>
          <w:color w:val="000000" w:themeColor="text1"/>
          <w:sz w:val="24"/>
          <w:szCs w:val="28"/>
        </w:rPr>
        <w:t>1</w:t>
      </w:r>
      <w:r w:rsidRPr="00790B6F">
        <w:rPr>
          <w:rFonts w:hint="eastAsia"/>
          <w:color w:val="000000" w:themeColor="text1"/>
          <w:sz w:val="24"/>
          <w:szCs w:val="28"/>
        </w:rPr>
        <w:t>项、国家标准</w:t>
      </w:r>
      <w:r w:rsidRPr="00790B6F">
        <w:rPr>
          <w:rFonts w:hint="eastAsia"/>
          <w:color w:val="000000" w:themeColor="text1"/>
          <w:sz w:val="24"/>
          <w:szCs w:val="28"/>
        </w:rPr>
        <w:t>5</w:t>
      </w:r>
      <w:r w:rsidRPr="00790B6F">
        <w:rPr>
          <w:rFonts w:hint="eastAsia"/>
          <w:color w:val="000000" w:themeColor="text1"/>
          <w:sz w:val="24"/>
          <w:szCs w:val="28"/>
        </w:rPr>
        <w:t>项和行业标准</w:t>
      </w:r>
      <w:r w:rsidRPr="00790B6F">
        <w:rPr>
          <w:rFonts w:hint="eastAsia"/>
          <w:color w:val="000000" w:themeColor="text1"/>
          <w:sz w:val="24"/>
          <w:szCs w:val="28"/>
        </w:rPr>
        <w:t>3</w:t>
      </w:r>
      <w:r w:rsidRPr="00790B6F">
        <w:rPr>
          <w:rFonts w:hint="eastAsia"/>
          <w:color w:val="000000" w:themeColor="text1"/>
          <w:sz w:val="24"/>
          <w:szCs w:val="28"/>
        </w:rPr>
        <w:t>项；发表论文</w:t>
      </w:r>
      <w:r w:rsidRPr="00790B6F">
        <w:rPr>
          <w:rFonts w:hint="eastAsia"/>
          <w:color w:val="000000" w:themeColor="text1"/>
          <w:sz w:val="24"/>
          <w:szCs w:val="28"/>
        </w:rPr>
        <w:t>152</w:t>
      </w:r>
      <w:r w:rsidRPr="00790B6F">
        <w:rPr>
          <w:rFonts w:hint="eastAsia"/>
          <w:color w:val="000000" w:themeColor="text1"/>
          <w:sz w:val="24"/>
          <w:szCs w:val="28"/>
        </w:rPr>
        <w:t>篇（其中</w:t>
      </w:r>
      <w:r w:rsidRPr="00790B6F">
        <w:rPr>
          <w:rFonts w:hint="eastAsia"/>
          <w:color w:val="000000" w:themeColor="text1"/>
          <w:sz w:val="24"/>
          <w:szCs w:val="28"/>
        </w:rPr>
        <w:t>SCI 28</w:t>
      </w:r>
      <w:r w:rsidRPr="00790B6F">
        <w:rPr>
          <w:rFonts w:hint="eastAsia"/>
          <w:color w:val="000000" w:themeColor="text1"/>
          <w:sz w:val="24"/>
          <w:szCs w:val="28"/>
        </w:rPr>
        <w:t>篇）；出版专著和教材</w:t>
      </w:r>
      <w:r w:rsidRPr="00790B6F">
        <w:rPr>
          <w:rFonts w:hint="eastAsia"/>
          <w:color w:val="000000" w:themeColor="text1"/>
          <w:sz w:val="24"/>
          <w:szCs w:val="28"/>
        </w:rPr>
        <w:t>13</w:t>
      </w:r>
      <w:r w:rsidRPr="00790B6F">
        <w:rPr>
          <w:rFonts w:hint="eastAsia"/>
          <w:color w:val="000000" w:themeColor="text1"/>
          <w:sz w:val="24"/>
          <w:szCs w:val="28"/>
        </w:rPr>
        <w:t>部；培养研究生</w:t>
      </w:r>
      <w:r w:rsidRPr="00790B6F">
        <w:rPr>
          <w:rFonts w:hint="eastAsia"/>
          <w:color w:val="000000" w:themeColor="text1"/>
          <w:sz w:val="24"/>
          <w:szCs w:val="28"/>
        </w:rPr>
        <w:t>105</w:t>
      </w:r>
      <w:r w:rsidRPr="00790B6F">
        <w:rPr>
          <w:rFonts w:hint="eastAsia"/>
          <w:color w:val="000000" w:themeColor="text1"/>
          <w:sz w:val="24"/>
          <w:szCs w:val="28"/>
        </w:rPr>
        <w:t>人。</w:t>
      </w:r>
    </w:p>
    <w:p w:rsidR="003C56DB" w:rsidRPr="0092577E" w:rsidRDefault="00790B6F" w:rsidP="003C56DB">
      <w:pPr>
        <w:spacing w:line="360" w:lineRule="auto"/>
        <w:ind w:firstLineChars="200" w:firstLine="562"/>
        <w:rPr>
          <w:b/>
          <w:color w:val="000000" w:themeColor="text1"/>
          <w:sz w:val="28"/>
          <w:szCs w:val="28"/>
        </w:rPr>
      </w:pPr>
      <w:r>
        <w:rPr>
          <w:rFonts w:hint="eastAsia"/>
          <w:b/>
          <w:color w:val="000000" w:themeColor="text1"/>
          <w:sz w:val="28"/>
          <w:szCs w:val="28"/>
        </w:rPr>
        <w:t>四、主要知识产权和标准规范等目录</w:t>
      </w:r>
    </w:p>
    <w:p w:rsidR="003C56DB" w:rsidRPr="00790B6F" w:rsidRDefault="003C56DB" w:rsidP="00790B6F">
      <w:pPr>
        <w:spacing w:line="360" w:lineRule="auto"/>
        <w:ind w:firstLineChars="200" w:firstLine="480"/>
        <w:rPr>
          <w:color w:val="000000" w:themeColor="text1"/>
          <w:sz w:val="24"/>
          <w:szCs w:val="28"/>
        </w:rPr>
      </w:pPr>
      <w:r w:rsidRPr="00790B6F">
        <w:rPr>
          <w:rFonts w:hint="eastAsia"/>
          <w:color w:val="000000" w:themeColor="text1"/>
          <w:sz w:val="24"/>
          <w:szCs w:val="28"/>
        </w:rPr>
        <w:t>授权专利</w:t>
      </w:r>
      <w:r w:rsidR="0079088D" w:rsidRPr="00790B6F">
        <w:rPr>
          <w:color w:val="000000" w:themeColor="text1"/>
          <w:sz w:val="24"/>
          <w:szCs w:val="28"/>
        </w:rPr>
        <w:t>14</w:t>
      </w:r>
      <w:r w:rsidRPr="00790B6F">
        <w:rPr>
          <w:rFonts w:hint="eastAsia"/>
          <w:color w:val="000000" w:themeColor="text1"/>
          <w:sz w:val="24"/>
          <w:szCs w:val="28"/>
        </w:rPr>
        <w:t>项（发明专利</w:t>
      </w:r>
      <w:r w:rsidR="0079088D" w:rsidRPr="00790B6F">
        <w:rPr>
          <w:color w:val="000000" w:themeColor="text1"/>
          <w:sz w:val="24"/>
          <w:szCs w:val="28"/>
        </w:rPr>
        <w:t>7</w:t>
      </w:r>
      <w:r w:rsidRPr="00790B6F">
        <w:rPr>
          <w:rFonts w:hint="eastAsia"/>
          <w:color w:val="000000" w:themeColor="text1"/>
          <w:sz w:val="24"/>
          <w:szCs w:val="28"/>
        </w:rPr>
        <w:t>项，实用新型专利</w:t>
      </w:r>
      <w:r w:rsidR="0079088D" w:rsidRPr="00790B6F">
        <w:rPr>
          <w:color w:val="000000" w:themeColor="text1"/>
          <w:sz w:val="24"/>
          <w:szCs w:val="28"/>
        </w:rPr>
        <w:t>7</w:t>
      </w:r>
      <w:r w:rsidRPr="00790B6F">
        <w:rPr>
          <w:rFonts w:hint="eastAsia"/>
          <w:color w:val="000000" w:themeColor="text1"/>
          <w:sz w:val="24"/>
          <w:szCs w:val="28"/>
        </w:rPr>
        <w:t>项）；获得</w:t>
      </w:r>
      <w:r w:rsidR="0079088D" w:rsidRPr="00790B6F">
        <w:rPr>
          <w:rFonts w:hint="eastAsia"/>
          <w:color w:val="000000" w:themeColor="text1"/>
          <w:sz w:val="24"/>
          <w:szCs w:val="28"/>
        </w:rPr>
        <w:t>植物新品种权</w:t>
      </w:r>
      <w:r w:rsidR="0079088D" w:rsidRPr="00790B6F">
        <w:rPr>
          <w:color w:val="000000" w:themeColor="text1"/>
          <w:sz w:val="24"/>
          <w:szCs w:val="28"/>
        </w:rPr>
        <w:t>9</w:t>
      </w:r>
      <w:r w:rsidRPr="00790B6F">
        <w:rPr>
          <w:rFonts w:hint="eastAsia"/>
          <w:color w:val="000000" w:themeColor="text1"/>
          <w:sz w:val="24"/>
          <w:szCs w:val="28"/>
        </w:rPr>
        <w:t>项；编制</w:t>
      </w:r>
      <w:r w:rsidR="0079088D" w:rsidRPr="00790B6F">
        <w:rPr>
          <w:rFonts w:hint="eastAsia"/>
          <w:color w:val="000000" w:themeColor="text1"/>
          <w:sz w:val="24"/>
          <w:szCs w:val="28"/>
        </w:rPr>
        <w:t>国家</w:t>
      </w:r>
      <w:r w:rsidRPr="00790B6F">
        <w:rPr>
          <w:rFonts w:hint="eastAsia"/>
          <w:color w:val="000000" w:themeColor="text1"/>
          <w:sz w:val="24"/>
          <w:szCs w:val="28"/>
        </w:rPr>
        <w:t>标准</w:t>
      </w:r>
      <w:r w:rsidR="0079088D" w:rsidRPr="00790B6F">
        <w:rPr>
          <w:color w:val="000000" w:themeColor="text1"/>
          <w:sz w:val="24"/>
          <w:szCs w:val="28"/>
        </w:rPr>
        <w:t>1</w:t>
      </w:r>
      <w:r w:rsidRPr="00790B6F">
        <w:rPr>
          <w:rFonts w:hint="eastAsia"/>
          <w:color w:val="000000" w:themeColor="text1"/>
          <w:sz w:val="24"/>
          <w:szCs w:val="28"/>
        </w:rPr>
        <w:t>项。</w:t>
      </w:r>
    </w:p>
    <w:p w:rsidR="003C56DB" w:rsidRDefault="003C56DB" w:rsidP="003C56DB">
      <w:pPr>
        <w:snapToGrid w:val="0"/>
        <w:jc w:val="center"/>
        <w:rPr>
          <w:color w:val="000000" w:themeColor="text1"/>
          <w:sz w:val="28"/>
          <w:szCs w:val="28"/>
        </w:rPr>
      </w:pPr>
      <w:r w:rsidRPr="00863B73">
        <w:rPr>
          <w:color w:val="000000" w:themeColor="text1"/>
          <w:sz w:val="28"/>
          <w:szCs w:val="28"/>
        </w:rPr>
        <w:t>表</w:t>
      </w:r>
      <w:r w:rsidRPr="00863B73">
        <w:rPr>
          <w:color w:val="000000" w:themeColor="text1"/>
          <w:sz w:val="28"/>
          <w:szCs w:val="28"/>
        </w:rPr>
        <w:t>1</w:t>
      </w:r>
      <w:r w:rsidR="00D91791" w:rsidRPr="00D91791">
        <w:rPr>
          <w:rFonts w:hint="eastAsia"/>
          <w:color w:val="000000" w:themeColor="text1"/>
          <w:sz w:val="28"/>
          <w:szCs w:val="28"/>
        </w:rPr>
        <w:t>植物新品种权</w:t>
      </w:r>
      <w:r w:rsidR="00D91791">
        <w:rPr>
          <w:rFonts w:hint="eastAsia"/>
          <w:color w:val="000000" w:themeColor="text1"/>
          <w:sz w:val="28"/>
          <w:szCs w:val="28"/>
        </w:rPr>
        <w:t>清单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2256"/>
        <w:gridCol w:w="1830"/>
        <w:gridCol w:w="1196"/>
        <w:gridCol w:w="1394"/>
        <w:gridCol w:w="1608"/>
      </w:tblGrid>
      <w:tr w:rsidR="00F75CA5" w:rsidRPr="00F75CA5" w:rsidTr="00F75CA5">
        <w:trPr>
          <w:trHeight w:val="680"/>
          <w:jc w:val="center"/>
        </w:trPr>
        <w:tc>
          <w:tcPr>
            <w:tcW w:w="370" w:type="pct"/>
            <w:vAlign w:val="center"/>
          </w:tcPr>
          <w:p w:rsidR="00F75CA5" w:rsidRPr="00D91791" w:rsidRDefault="00F75CA5" w:rsidP="00F75CA5">
            <w:pPr>
              <w:spacing w:line="300" w:lineRule="exact"/>
              <w:jc w:val="center"/>
              <w:rPr>
                <w:b/>
                <w:bCs/>
                <w:szCs w:val="21"/>
              </w:rPr>
            </w:pPr>
            <w:r w:rsidRPr="00D91791">
              <w:rPr>
                <w:b/>
                <w:bCs/>
                <w:szCs w:val="21"/>
              </w:rPr>
              <w:t>序号</w:t>
            </w:r>
          </w:p>
        </w:tc>
        <w:tc>
          <w:tcPr>
            <w:tcW w:w="1261" w:type="pct"/>
            <w:vAlign w:val="center"/>
            <w:hideMark/>
          </w:tcPr>
          <w:p w:rsidR="00F75CA5" w:rsidRPr="00D91791" w:rsidRDefault="00F75CA5" w:rsidP="00F75CA5">
            <w:pPr>
              <w:spacing w:line="300" w:lineRule="exact"/>
              <w:jc w:val="center"/>
              <w:rPr>
                <w:b/>
                <w:bCs/>
                <w:szCs w:val="21"/>
              </w:rPr>
            </w:pPr>
            <w:r w:rsidRPr="00D91791">
              <w:rPr>
                <w:b/>
                <w:bCs/>
                <w:szCs w:val="21"/>
              </w:rPr>
              <w:t>名称</w:t>
            </w:r>
          </w:p>
        </w:tc>
        <w:tc>
          <w:tcPr>
            <w:tcW w:w="1023" w:type="pct"/>
            <w:vAlign w:val="center"/>
            <w:hideMark/>
          </w:tcPr>
          <w:p w:rsidR="00F75CA5" w:rsidRPr="00D91791" w:rsidRDefault="00F75CA5" w:rsidP="00F75CA5">
            <w:pPr>
              <w:spacing w:line="300" w:lineRule="exact"/>
              <w:jc w:val="center"/>
              <w:rPr>
                <w:b/>
                <w:bCs/>
                <w:szCs w:val="21"/>
              </w:rPr>
            </w:pPr>
            <w:r w:rsidRPr="00D91791">
              <w:rPr>
                <w:b/>
                <w:bCs/>
                <w:szCs w:val="21"/>
              </w:rPr>
              <w:t>授权或申请号</w:t>
            </w:r>
          </w:p>
        </w:tc>
        <w:tc>
          <w:tcPr>
            <w:tcW w:w="668" w:type="pct"/>
            <w:vAlign w:val="center"/>
            <w:hideMark/>
          </w:tcPr>
          <w:p w:rsidR="00F75CA5" w:rsidRPr="00D91791" w:rsidRDefault="00F75CA5" w:rsidP="00F75CA5">
            <w:pPr>
              <w:spacing w:line="300" w:lineRule="exact"/>
              <w:jc w:val="center"/>
              <w:rPr>
                <w:b/>
                <w:bCs/>
                <w:szCs w:val="21"/>
              </w:rPr>
            </w:pPr>
            <w:r w:rsidRPr="00D91791">
              <w:rPr>
                <w:b/>
                <w:bCs/>
                <w:szCs w:val="21"/>
              </w:rPr>
              <w:t>授权日期</w:t>
            </w:r>
          </w:p>
        </w:tc>
        <w:tc>
          <w:tcPr>
            <w:tcW w:w="779" w:type="pct"/>
            <w:vAlign w:val="center"/>
            <w:hideMark/>
          </w:tcPr>
          <w:p w:rsidR="00F75CA5" w:rsidRPr="00D91791" w:rsidRDefault="00F75CA5" w:rsidP="00F75CA5">
            <w:pPr>
              <w:spacing w:line="300" w:lineRule="exact"/>
              <w:jc w:val="center"/>
              <w:rPr>
                <w:b/>
                <w:bCs/>
                <w:szCs w:val="21"/>
              </w:rPr>
            </w:pPr>
            <w:r w:rsidRPr="00D91791">
              <w:rPr>
                <w:b/>
                <w:bCs/>
                <w:szCs w:val="21"/>
              </w:rPr>
              <w:t>权利人</w:t>
            </w:r>
          </w:p>
        </w:tc>
        <w:tc>
          <w:tcPr>
            <w:tcW w:w="899" w:type="pct"/>
            <w:vAlign w:val="center"/>
            <w:hideMark/>
          </w:tcPr>
          <w:p w:rsidR="00F75CA5" w:rsidRPr="00D91791" w:rsidRDefault="00F75CA5" w:rsidP="00F75CA5">
            <w:pPr>
              <w:spacing w:line="300" w:lineRule="exact"/>
              <w:jc w:val="center"/>
              <w:rPr>
                <w:b/>
                <w:bCs/>
                <w:szCs w:val="21"/>
              </w:rPr>
            </w:pPr>
            <w:r w:rsidRPr="00D91791">
              <w:rPr>
                <w:b/>
                <w:bCs/>
                <w:szCs w:val="21"/>
              </w:rPr>
              <w:t>发明人</w:t>
            </w:r>
          </w:p>
        </w:tc>
      </w:tr>
      <w:tr w:rsidR="00F75CA5" w:rsidRPr="00F75CA5" w:rsidTr="00F75CA5">
        <w:trPr>
          <w:trHeight w:val="943"/>
          <w:jc w:val="center"/>
        </w:trPr>
        <w:tc>
          <w:tcPr>
            <w:tcW w:w="370" w:type="pct"/>
            <w:vAlign w:val="center"/>
          </w:tcPr>
          <w:p w:rsidR="00F75CA5" w:rsidRPr="00F75CA5" w:rsidRDefault="00F75CA5" w:rsidP="00F75CA5">
            <w:pPr>
              <w:adjustRightInd w:val="0"/>
              <w:snapToGrid w:val="0"/>
              <w:jc w:val="center"/>
              <w:rPr>
                <w:szCs w:val="21"/>
              </w:rPr>
            </w:pPr>
            <w:r w:rsidRPr="00F75CA5">
              <w:rPr>
                <w:szCs w:val="21"/>
              </w:rPr>
              <w:t>1</w:t>
            </w:r>
          </w:p>
        </w:tc>
        <w:tc>
          <w:tcPr>
            <w:tcW w:w="1261" w:type="pct"/>
            <w:vAlign w:val="center"/>
            <w:hideMark/>
          </w:tcPr>
          <w:p w:rsidR="00F75CA5" w:rsidRPr="00F75CA5" w:rsidRDefault="00F75CA5" w:rsidP="00F75CA5">
            <w:pPr>
              <w:adjustRightInd w:val="0"/>
              <w:snapToGrid w:val="0"/>
              <w:jc w:val="center"/>
              <w:rPr>
                <w:szCs w:val="21"/>
              </w:rPr>
            </w:pPr>
            <w:r w:rsidRPr="00F75CA5">
              <w:rPr>
                <w:szCs w:val="21"/>
              </w:rPr>
              <w:t>上海结缕草</w:t>
            </w:r>
          </w:p>
        </w:tc>
        <w:tc>
          <w:tcPr>
            <w:tcW w:w="1023" w:type="pct"/>
            <w:vAlign w:val="center"/>
            <w:hideMark/>
          </w:tcPr>
          <w:p w:rsidR="00F75CA5" w:rsidRPr="00F75CA5" w:rsidRDefault="00F75CA5" w:rsidP="00F75CA5">
            <w:pPr>
              <w:adjustRightInd w:val="0"/>
              <w:snapToGrid w:val="0"/>
              <w:jc w:val="center"/>
              <w:rPr>
                <w:szCs w:val="21"/>
              </w:rPr>
            </w:pPr>
            <w:r w:rsidRPr="00F75CA5">
              <w:rPr>
                <w:szCs w:val="21"/>
              </w:rPr>
              <w:t>388</w:t>
            </w:r>
          </w:p>
        </w:tc>
        <w:tc>
          <w:tcPr>
            <w:tcW w:w="668" w:type="pct"/>
            <w:vAlign w:val="center"/>
            <w:hideMark/>
          </w:tcPr>
          <w:p w:rsidR="00F75CA5" w:rsidRPr="00F75CA5" w:rsidRDefault="00F75CA5" w:rsidP="00F75CA5">
            <w:pPr>
              <w:adjustRightInd w:val="0"/>
              <w:snapToGrid w:val="0"/>
              <w:jc w:val="center"/>
              <w:rPr>
                <w:szCs w:val="21"/>
              </w:rPr>
            </w:pPr>
            <w:r w:rsidRPr="00F75CA5">
              <w:rPr>
                <w:szCs w:val="21"/>
              </w:rPr>
              <w:t>2009-04-17</w:t>
            </w:r>
          </w:p>
        </w:tc>
        <w:tc>
          <w:tcPr>
            <w:tcW w:w="779" w:type="pct"/>
            <w:vAlign w:val="center"/>
            <w:hideMark/>
          </w:tcPr>
          <w:p w:rsidR="00F75CA5" w:rsidRPr="00F75CA5" w:rsidRDefault="00F75CA5" w:rsidP="00F75CA5">
            <w:pPr>
              <w:adjustRightInd w:val="0"/>
              <w:snapToGrid w:val="0"/>
              <w:jc w:val="center"/>
              <w:rPr>
                <w:szCs w:val="21"/>
              </w:rPr>
            </w:pPr>
            <w:r w:rsidRPr="00F75CA5">
              <w:rPr>
                <w:szCs w:val="21"/>
              </w:rPr>
              <w:t>上海交通大学</w:t>
            </w:r>
          </w:p>
        </w:tc>
        <w:tc>
          <w:tcPr>
            <w:tcW w:w="899" w:type="pct"/>
            <w:vAlign w:val="center"/>
            <w:hideMark/>
          </w:tcPr>
          <w:p w:rsidR="00F75CA5" w:rsidRPr="00F75CA5" w:rsidRDefault="00F75CA5" w:rsidP="00F75CA5">
            <w:pPr>
              <w:adjustRightInd w:val="0"/>
              <w:snapToGrid w:val="0"/>
              <w:jc w:val="center"/>
              <w:rPr>
                <w:szCs w:val="21"/>
              </w:rPr>
            </w:pPr>
            <w:r w:rsidRPr="00F75CA5">
              <w:rPr>
                <w:szCs w:val="21"/>
              </w:rPr>
              <w:t>胡雪华，安渊，何亚丽，孙明，王兆龙</w:t>
            </w:r>
          </w:p>
        </w:tc>
      </w:tr>
      <w:tr w:rsidR="00F75CA5" w:rsidRPr="00F75CA5" w:rsidTr="00F75CA5">
        <w:trPr>
          <w:trHeight w:val="680"/>
          <w:jc w:val="center"/>
        </w:trPr>
        <w:tc>
          <w:tcPr>
            <w:tcW w:w="370" w:type="pct"/>
            <w:vAlign w:val="center"/>
          </w:tcPr>
          <w:p w:rsidR="00F75CA5" w:rsidRPr="00F75CA5" w:rsidRDefault="00F75CA5" w:rsidP="00F75CA5">
            <w:pPr>
              <w:adjustRightInd w:val="0"/>
              <w:snapToGrid w:val="0"/>
              <w:jc w:val="center"/>
              <w:rPr>
                <w:szCs w:val="21"/>
              </w:rPr>
            </w:pPr>
            <w:r w:rsidRPr="00F75CA5">
              <w:rPr>
                <w:szCs w:val="21"/>
              </w:rPr>
              <w:t>2</w:t>
            </w:r>
          </w:p>
        </w:tc>
        <w:tc>
          <w:tcPr>
            <w:tcW w:w="1261" w:type="pct"/>
            <w:vAlign w:val="center"/>
            <w:hideMark/>
          </w:tcPr>
          <w:p w:rsidR="00F75CA5" w:rsidRPr="00F75CA5" w:rsidRDefault="00F75CA5" w:rsidP="00F75CA5">
            <w:pPr>
              <w:adjustRightInd w:val="0"/>
              <w:snapToGrid w:val="0"/>
              <w:jc w:val="center"/>
              <w:rPr>
                <w:szCs w:val="21"/>
              </w:rPr>
            </w:pPr>
            <w:r w:rsidRPr="00F75CA5">
              <w:rPr>
                <w:szCs w:val="21"/>
              </w:rPr>
              <w:t>华南假俭草</w:t>
            </w:r>
          </w:p>
        </w:tc>
        <w:tc>
          <w:tcPr>
            <w:tcW w:w="1023" w:type="pct"/>
            <w:vAlign w:val="center"/>
            <w:hideMark/>
          </w:tcPr>
          <w:p w:rsidR="00F75CA5" w:rsidRPr="00F75CA5" w:rsidRDefault="00F75CA5" w:rsidP="00F75CA5">
            <w:pPr>
              <w:adjustRightInd w:val="0"/>
              <w:snapToGrid w:val="0"/>
              <w:jc w:val="center"/>
              <w:rPr>
                <w:szCs w:val="21"/>
              </w:rPr>
            </w:pPr>
            <w:r w:rsidRPr="00F75CA5">
              <w:rPr>
                <w:szCs w:val="21"/>
              </w:rPr>
              <w:t>473</w:t>
            </w:r>
          </w:p>
        </w:tc>
        <w:tc>
          <w:tcPr>
            <w:tcW w:w="668" w:type="pct"/>
            <w:vAlign w:val="center"/>
            <w:hideMark/>
          </w:tcPr>
          <w:p w:rsidR="00F75CA5" w:rsidRPr="00F75CA5" w:rsidRDefault="00F75CA5" w:rsidP="00F75CA5">
            <w:pPr>
              <w:adjustRightInd w:val="0"/>
              <w:snapToGrid w:val="0"/>
              <w:jc w:val="center"/>
              <w:rPr>
                <w:szCs w:val="21"/>
              </w:rPr>
            </w:pPr>
            <w:r w:rsidRPr="00F75CA5">
              <w:rPr>
                <w:szCs w:val="21"/>
              </w:rPr>
              <w:t>2014-05-30</w:t>
            </w:r>
          </w:p>
        </w:tc>
        <w:tc>
          <w:tcPr>
            <w:tcW w:w="779" w:type="pct"/>
            <w:vAlign w:val="center"/>
            <w:hideMark/>
          </w:tcPr>
          <w:p w:rsidR="00F75CA5" w:rsidRPr="00F75CA5" w:rsidRDefault="00F75CA5" w:rsidP="00F75CA5">
            <w:pPr>
              <w:adjustRightInd w:val="0"/>
              <w:snapToGrid w:val="0"/>
              <w:jc w:val="center"/>
              <w:rPr>
                <w:szCs w:val="21"/>
              </w:rPr>
            </w:pPr>
            <w:r w:rsidRPr="00F75CA5">
              <w:rPr>
                <w:szCs w:val="21"/>
              </w:rPr>
              <w:t>华南农业大学农学院</w:t>
            </w:r>
          </w:p>
        </w:tc>
        <w:tc>
          <w:tcPr>
            <w:tcW w:w="899" w:type="pct"/>
            <w:vAlign w:val="center"/>
            <w:hideMark/>
          </w:tcPr>
          <w:p w:rsidR="00F75CA5" w:rsidRPr="00F75CA5" w:rsidRDefault="00F75CA5" w:rsidP="00F75CA5">
            <w:pPr>
              <w:adjustRightInd w:val="0"/>
              <w:snapToGrid w:val="0"/>
              <w:jc w:val="center"/>
              <w:rPr>
                <w:szCs w:val="21"/>
              </w:rPr>
            </w:pPr>
            <w:r w:rsidRPr="00F75CA5">
              <w:rPr>
                <w:szCs w:val="21"/>
              </w:rPr>
              <w:t>张巨明，李志东，黎可华，解新明，刘天增</w:t>
            </w:r>
          </w:p>
        </w:tc>
      </w:tr>
      <w:tr w:rsidR="00F75CA5" w:rsidRPr="00F75CA5" w:rsidTr="00F75CA5">
        <w:trPr>
          <w:trHeight w:val="1433"/>
          <w:jc w:val="center"/>
        </w:trPr>
        <w:tc>
          <w:tcPr>
            <w:tcW w:w="370" w:type="pct"/>
            <w:vAlign w:val="center"/>
          </w:tcPr>
          <w:p w:rsidR="00F75CA5" w:rsidRPr="00F75CA5" w:rsidRDefault="00F75CA5" w:rsidP="00F75CA5">
            <w:pPr>
              <w:adjustRightInd w:val="0"/>
              <w:snapToGrid w:val="0"/>
              <w:jc w:val="center"/>
              <w:rPr>
                <w:szCs w:val="21"/>
              </w:rPr>
            </w:pPr>
            <w:r w:rsidRPr="00F75CA5">
              <w:rPr>
                <w:szCs w:val="21"/>
              </w:rPr>
              <w:t>3</w:t>
            </w:r>
          </w:p>
        </w:tc>
        <w:tc>
          <w:tcPr>
            <w:tcW w:w="1261" w:type="pct"/>
            <w:vAlign w:val="center"/>
            <w:hideMark/>
          </w:tcPr>
          <w:p w:rsidR="00F75CA5" w:rsidRPr="00F75CA5" w:rsidRDefault="00F75CA5" w:rsidP="00F75CA5">
            <w:pPr>
              <w:adjustRightInd w:val="0"/>
              <w:snapToGrid w:val="0"/>
              <w:jc w:val="center"/>
              <w:rPr>
                <w:szCs w:val="21"/>
              </w:rPr>
            </w:pPr>
            <w:r w:rsidRPr="00F75CA5">
              <w:rPr>
                <w:szCs w:val="21"/>
              </w:rPr>
              <w:t>华南</w:t>
            </w:r>
            <w:proofErr w:type="gramStart"/>
            <w:r w:rsidRPr="00F75CA5">
              <w:rPr>
                <w:szCs w:val="21"/>
              </w:rPr>
              <w:t>铺地锦竹草</w:t>
            </w:r>
            <w:proofErr w:type="gramEnd"/>
          </w:p>
        </w:tc>
        <w:tc>
          <w:tcPr>
            <w:tcW w:w="1023" w:type="pct"/>
            <w:vAlign w:val="center"/>
            <w:hideMark/>
          </w:tcPr>
          <w:p w:rsidR="00F75CA5" w:rsidRPr="00F75CA5" w:rsidRDefault="00F75CA5" w:rsidP="00F75CA5">
            <w:pPr>
              <w:adjustRightInd w:val="0"/>
              <w:snapToGrid w:val="0"/>
              <w:jc w:val="center"/>
              <w:rPr>
                <w:szCs w:val="21"/>
              </w:rPr>
            </w:pPr>
            <w:r w:rsidRPr="00F75CA5">
              <w:rPr>
                <w:szCs w:val="21"/>
              </w:rPr>
              <w:t>496</w:t>
            </w:r>
          </w:p>
        </w:tc>
        <w:tc>
          <w:tcPr>
            <w:tcW w:w="668" w:type="pct"/>
            <w:vAlign w:val="center"/>
            <w:hideMark/>
          </w:tcPr>
          <w:p w:rsidR="00F75CA5" w:rsidRPr="00F75CA5" w:rsidRDefault="00F75CA5" w:rsidP="00F75CA5">
            <w:pPr>
              <w:adjustRightInd w:val="0"/>
              <w:snapToGrid w:val="0"/>
              <w:jc w:val="center"/>
              <w:rPr>
                <w:szCs w:val="21"/>
              </w:rPr>
            </w:pPr>
            <w:r w:rsidRPr="00F75CA5">
              <w:rPr>
                <w:szCs w:val="21"/>
              </w:rPr>
              <w:t>2015-08-19</w:t>
            </w:r>
          </w:p>
        </w:tc>
        <w:tc>
          <w:tcPr>
            <w:tcW w:w="779" w:type="pct"/>
            <w:vAlign w:val="center"/>
            <w:hideMark/>
          </w:tcPr>
          <w:p w:rsidR="00F75CA5" w:rsidRPr="00F75CA5" w:rsidRDefault="00F75CA5" w:rsidP="00F75CA5">
            <w:pPr>
              <w:adjustRightInd w:val="0"/>
              <w:snapToGrid w:val="0"/>
              <w:jc w:val="center"/>
              <w:rPr>
                <w:szCs w:val="21"/>
              </w:rPr>
            </w:pPr>
            <w:r w:rsidRPr="00F75CA5">
              <w:rPr>
                <w:szCs w:val="21"/>
              </w:rPr>
              <w:t>华南农业大学林学与风景园林学院，广州市黄谷环保科技有限公司</w:t>
            </w:r>
          </w:p>
        </w:tc>
        <w:tc>
          <w:tcPr>
            <w:tcW w:w="899" w:type="pct"/>
            <w:vAlign w:val="center"/>
            <w:hideMark/>
          </w:tcPr>
          <w:p w:rsidR="00F75CA5" w:rsidRPr="00F75CA5" w:rsidRDefault="00F75CA5" w:rsidP="00F75CA5">
            <w:pPr>
              <w:adjustRightInd w:val="0"/>
              <w:snapToGrid w:val="0"/>
              <w:jc w:val="center"/>
              <w:rPr>
                <w:szCs w:val="21"/>
              </w:rPr>
            </w:pPr>
            <w:r w:rsidRPr="00F75CA5">
              <w:rPr>
                <w:szCs w:val="21"/>
              </w:rPr>
              <w:t>张巨明，黄爱平，黄韬翔，解新明，黄永红</w:t>
            </w:r>
          </w:p>
        </w:tc>
      </w:tr>
      <w:tr w:rsidR="00F75CA5" w:rsidRPr="00F75CA5" w:rsidTr="00F75CA5">
        <w:trPr>
          <w:trHeight w:val="1046"/>
          <w:jc w:val="center"/>
        </w:trPr>
        <w:tc>
          <w:tcPr>
            <w:tcW w:w="370" w:type="pct"/>
            <w:vAlign w:val="center"/>
          </w:tcPr>
          <w:p w:rsidR="00F75CA5" w:rsidRPr="00F75CA5" w:rsidRDefault="00F75CA5" w:rsidP="00F75CA5">
            <w:pPr>
              <w:adjustRightInd w:val="0"/>
              <w:snapToGrid w:val="0"/>
              <w:jc w:val="center"/>
              <w:rPr>
                <w:szCs w:val="21"/>
              </w:rPr>
            </w:pPr>
            <w:r w:rsidRPr="00F75CA5">
              <w:rPr>
                <w:szCs w:val="21"/>
              </w:rPr>
              <w:t>4</w:t>
            </w:r>
          </w:p>
        </w:tc>
        <w:tc>
          <w:tcPr>
            <w:tcW w:w="1261" w:type="pct"/>
            <w:vAlign w:val="center"/>
            <w:hideMark/>
          </w:tcPr>
          <w:p w:rsidR="00F75CA5" w:rsidRPr="00F75CA5" w:rsidRDefault="00F75CA5" w:rsidP="00F75CA5">
            <w:pPr>
              <w:adjustRightInd w:val="0"/>
              <w:snapToGrid w:val="0"/>
              <w:jc w:val="center"/>
              <w:rPr>
                <w:szCs w:val="21"/>
              </w:rPr>
            </w:pPr>
            <w:r w:rsidRPr="00F75CA5">
              <w:rPr>
                <w:szCs w:val="21"/>
              </w:rPr>
              <w:t>平民假俭草</w:t>
            </w:r>
          </w:p>
        </w:tc>
        <w:tc>
          <w:tcPr>
            <w:tcW w:w="1023" w:type="pct"/>
            <w:vAlign w:val="center"/>
            <w:hideMark/>
          </w:tcPr>
          <w:p w:rsidR="00F75CA5" w:rsidRPr="00F75CA5" w:rsidRDefault="00F75CA5" w:rsidP="00F75CA5">
            <w:pPr>
              <w:adjustRightInd w:val="0"/>
              <w:snapToGrid w:val="0"/>
              <w:jc w:val="center"/>
              <w:rPr>
                <w:szCs w:val="21"/>
              </w:rPr>
            </w:pPr>
            <w:r w:rsidRPr="00F75CA5">
              <w:rPr>
                <w:szCs w:val="21"/>
              </w:rPr>
              <w:t>沪农品认草坪（</w:t>
            </w:r>
            <w:r w:rsidRPr="00F75CA5">
              <w:rPr>
                <w:szCs w:val="21"/>
              </w:rPr>
              <w:t>2009</w:t>
            </w:r>
            <w:r w:rsidRPr="00F75CA5">
              <w:rPr>
                <w:szCs w:val="21"/>
              </w:rPr>
              <w:t>）第</w:t>
            </w:r>
            <w:r w:rsidRPr="00F75CA5">
              <w:rPr>
                <w:szCs w:val="21"/>
              </w:rPr>
              <w:t>001</w:t>
            </w:r>
            <w:r w:rsidRPr="00F75CA5">
              <w:rPr>
                <w:szCs w:val="21"/>
              </w:rPr>
              <w:t>号</w:t>
            </w:r>
          </w:p>
        </w:tc>
        <w:tc>
          <w:tcPr>
            <w:tcW w:w="668" w:type="pct"/>
            <w:vAlign w:val="center"/>
            <w:hideMark/>
          </w:tcPr>
          <w:p w:rsidR="00F75CA5" w:rsidRPr="00F75CA5" w:rsidRDefault="00F75CA5" w:rsidP="00F75CA5">
            <w:pPr>
              <w:adjustRightInd w:val="0"/>
              <w:snapToGrid w:val="0"/>
              <w:jc w:val="center"/>
              <w:rPr>
                <w:szCs w:val="21"/>
              </w:rPr>
            </w:pPr>
            <w:r w:rsidRPr="00F75CA5">
              <w:rPr>
                <w:szCs w:val="21"/>
              </w:rPr>
              <w:t>2009-08-14</w:t>
            </w:r>
          </w:p>
        </w:tc>
        <w:tc>
          <w:tcPr>
            <w:tcW w:w="779" w:type="pct"/>
            <w:vAlign w:val="center"/>
            <w:hideMark/>
          </w:tcPr>
          <w:p w:rsidR="00F75CA5" w:rsidRPr="00F75CA5" w:rsidRDefault="00F75CA5" w:rsidP="00F75CA5">
            <w:pPr>
              <w:adjustRightInd w:val="0"/>
              <w:snapToGrid w:val="0"/>
              <w:jc w:val="center"/>
              <w:rPr>
                <w:szCs w:val="21"/>
              </w:rPr>
            </w:pPr>
            <w:r w:rsidRPr="00F75CA5">
              <w:rPr>
                <w:szCs w:val="21"/>
              </w:rPr>
              <w:t>上海交通大学农业与生物学院</w:t>
            </w:r>
          </w:p>
        </w:tc>
        <w:tc>
          <w:tcPr>
            <w:tcW w:w="899" w:type="pct"/>
            <w:vAlign w:val="center"/>
            <w:hideMark/>
          </w:tcPr>
          <w:p w:rsidR="00F75CA5" w:rsidRPr="00F75CA5" w:rsidRDefault="00F75CA5" w:rsidP="00F75CA5">
            <w:pPr>
              <w:adjustRightInd w:val="0"/>
              <w:snapToGrid w:val="0"/>
              <w:jc w:val="center"/>
              <w:rPr>
                <w:szCs w:val="21"/>
              </w:rPr>
            </w:pPr>
            <w:r w:rsidRPr="00F75CA5">
              <w:rPr>
                <w:szCs w:val="21"/>
              </w:rPr>
              <w:t>王兆龙</w:t>
            </w:r>
          </w:p>
        </w:tc>
      </w:tr>
      <w:tr w:rsidR="00F75CA5" w:rsidRPr="00F75CA5" w:rsidTr="00F75CA5">
        <w:trPr>
          <w:trHeight w:val="923"/>
          <w:jc w:val="center"/>
        </w:trPr>
        <w:tc>
          <w:tcPr>
            <w:tcW w:w="370" w:type="pct"/>
            <w:vAlign w:val="center"/>
          </w:tcPr>
          <w:p w:rsidR="00F75CA5" w:rsidRPr="00F75CA5" w:rsidRDefault="00F75CA5" w:rsidP="00F75CA5">
            <w:pPr>
              <w:adjustRightInd w:val="0"/>
              <w:snapToGrid w:val="0"/>
              <w:jc w:val="center"/>
              <w:rPr>
                <w:szCs w:val="21"/>
              </w:rPr>
            </w:pPr>
            <w:r w:rsidRPr="00F75CA5">
              <w:rPr>
                <w:szCs w:val="21"/>
              </w:rPr>
              <w:t>5</w:t>
            </w:r>
          </w:p>
        </w:tc>
        <w:tc>
          <w:tcPr>
            <w:tcW w:w="1261" w:type="pct"/>
            <w:vAlign w:val="center"/>
            <w:hideMark/>
          </w:tcPr>
          <w:p w:rsidR="00F75CA5" w:rsidRPr="00F75CA5" w:rsidRDefault="00F75CA5" w:rsidP="00F75CA5">
            <w:pPr>
              <w:adjustRightInd w:val="0"/>
              <w:snapToGrid w:val="0"/>
              <w:jc w:val="center"/>
              <w:rPr>
                <w:szCs w:val="21"/>
              </w:rPr>
            </w:pPr>
            <w:r w:rsidRPr="00F75CA5">
              <w:rPr>
                <w:szCs w:val="21"/>
              </w:rPr>
              <w:t>运动百慕大</w:t>
            </w:r>
          </w:p>
        </w:tc>
        <w:tc>
          <w:tcPr>
            <w:tcW w:w="1023" w:type="pct"/>
            <w:vAlign w:val="center"/>
            <w:hideMark/>
          </w:tcPr>
          <w:p w:rsidR="00F75CA5" w:rsidRPr="00F75CA5" w:rsidRDefault="00F75CA5" w:rsidP="00F75CA5">
            <w:pPr>
              <w:adjustRightInd w:val="0"/>
              <w:snapToGrid w:val="0"/>
              <w:jc w:val="center"/>
              <w:rPr>
                <w:szCs w:val="21"/>
              </w:rPr>
            </w:pPr>
            <w:r w:rsidRPr="00F75CA5">
              <w:rPr>
                <w:szCs w:val="21"/>
              </w:rPr>
              <w:t>沪农品认草坪（</w:t>
            </w:r>
            <w:r w:rsidRPr="00F75CA5">
              <w:rPr>
                <w:szCs w:val="21"/>
              </w:rPr>
              <w:t>2006</w:t>
            </w:r>
            <w:r w:rsidRPr="00F75CA5">
              <w:rPr>
                <w:szCs w:val="21"/>
              </w:rPr>
              <w:t>）第</w:t>
            </w:r>
            <w:r w:rsidRPr="00F75CA5">
              <w:rPr>
                <w:szCs w:val="21"/>
              </w:rPr>
              <w:t>001</w:t>
            </w:r>
            <w:r w:rsidRPr="00F75CA5">
              <w:rPr>
                <w:szCs w:val="21"/>
              </w:rPr>
              <w:t>号</w:t>
            </w:r>
          </w:p>
        </w:tc>
        <w:tc>
          <w:tcPr>
            <w:tcW w:w="668" w:type="pct"/>
            <w:vAlign w:val="center"/>
            <w:hideMark/>
          </w:tcPr>
          <w:p w:rsidR="00F75CA5" w:rsidRPr="00F75CA5" w:rsidRDefault="00F75CA5" w:rsidP="00F75CA5">
            <w:pPr>
              <w:adjustRightInd w:val="0"/>
              <w:snapToGrid w:val="0"/>
              <w:jc w:val="center"/>
              <w:rPr>
                <w:szCs w:val="21"/>
              </w:rPr>
            </w:pPr>
            <w:r w:rsidRPr="00F75CA5">
              <w:rPr>
                <w:szCs w:val="21"/>
              </w:rPr>
              <w:t>2006-11-06</w:t>
            </w:r>
          </w:p>
        </w:tc>
        <w:tc>
          <w:tcPr>
            <w:tcW w:w="779" w:type="pct"/>
            <w:vAlign w:val="center"/>
            <w:hideMark/>
          </w:tcPr>
          <w:p w:rsidR="00F75CA5" w:rsidRPr="00F75CA5" w:rsidRDefault="00F75CA5" w:rsidP="00F75CA5">
            <w:pPr>
              <w:adjustRightInd w:val="0"/>
              <w:snapToGrid w:val="0"/>
              <w:jc w:val="center"/>
              <w:rPr>
                <w:szCs w:val="21"/>
              </w:rPr>
            </w:pPr>
            <w:r w:rsidRPr="00F75CA5">
              <w:rPr>
                <w:szCs w:val="21"/>
              </w:rPr>
              <w:t>上海交通大学农业与生物学院</w:t>
            </w:r>
          </w:p>
        </w:tc>
        <w:tc>
          <w:tcPr>
            <w:tcW w:w="899" w:type="pct"/>
            <w:vAlign w:val="center"/>
            <w:hideMark/>
          </w:tcPr>
          <w:p w:rsidR="00F75CA5" w:rsidRPr="00F75CA5" w:rsidRDefault="00F75CA5" w:rsidP="00F75CA5">
            <w:pPr>
              <w:adjustRightInd w:val="0"/>
              <w:snapToGrid w:val="0"/>
              <w:jc w:val="center"/>
              <w:rPr>
                <w:szCs w:val="21"/>
              </w:rPr>
            </w:pPr>
            <w:r w:rsidRPr="00F75CA5">
              <w:rPr>
                <w:szCs w:val="21"/>
              </w:rPr>
              <w:t>王兆龙</w:t>
            </w:r>
          </w:p>
        </w:tc>
      </w:tr>
      <w:tr w:rsidR="00F75CA5" w:rsidRPr="00F75CA5" w:rsidTr="00F75CA5">
        <w:trPr>
          <w:trHeight w:val="544"/>
          <w:jc w:val="center"/>
        </w:trPr>
        <w:tc>
          <w:tcPr>
            <w:tcW w:w="370" w:type="pct"/>
            <w:vAlign w:val="center"/>
          </w:tcPr>
          <w:p w:rsidR="00F75CA5" w:rsidRPr="00F75CA5" w:rsidRDefault="00F75CA5" w:rsidP="00F75CA5">
            <w:pPr>
              <w:adjustRightInd w:val="0"/>
              <w:snapToGrid w:val="0"/>
              <w:jc w:val="center"/>
              <w:rPr>
                <w:szCs w:val="21"/>
              </w:rPr>
            </w:pPr>
            <w:r w:rsidRPr="00F75CA5">
              <w:rPr>
                <w:szCs w:val="21"/>
              </w:rPr>
              <w:t>6</w:t>
            </w:r>
          </w:p>
        </w:tc>
        <w:tc>
          <w:tcPr>
            <w:tcW w:w="1261" w:type="pct"/>
            <w:vAlign w:val="center"/>
            <w:hideMark/>
          </w:tcPr>
          <w:p w:rsidR="00F75CA5" w:rsidRPr="00F75CA5" w:rsidRDefault="00F75CA5" w:rsidP="00F75CA5">
            <w:pPr>
              <w:adjustRightInd w:val="0"/>
              <w:snapToGrid w:val="0"/>
              <w:jc w:val="center"/>
              <w:rPr>
                <w:szCs w:val="21"/>
              </w:rPr>
            </w:pPr>
            <w:r w:rsidRPr="00F75CA5">
              <w:rPr>
                <w:szCs w:val="21"/>
              </w:rPr>
              <w:t>球道假俭草</w:t>
            </w:r>
          </w:p>
        </w:tc>
        <w:tc>
          <w:tcPr>
            <w:tcW w:w="1023" w:type="pct"/>
            <w:vAlign w:val="center"/>
            <w:hideMark/>
          </w:tcPr>
          <w:p w:rsidR="00F75CA5" w:rsidRPr="00F75CA5" w:rsidRDefault="00F75CA5" w:rsidP="00F75CA5">
            <w:pPr>
              <w:adjustRightInd w:val="0"/>
              <w:snapToGrid w:val="0"/>
              <w:jc w:val="center"/>
              <w:rPr>
                <w:szCs w:val="21"/>
              </w:rPr>
            </w:pPr>
            <w:r w:rsidRPr="00F75CA5">
              <w:rPr>
                <w:szCs w:val="21"/>
              </w:rPr>
              <w:t>沪农品认草坪</w:t>
            </w:r>
            <w:r w:rsidRPr="00F75CA5">
              <w:rPr>
                <w:szCs w:val="21"/>
              </w:rPr>
              <w:t>2013</w:t>
            </w:r>
            <w:r w:rsidRPr="00F75CA5">
              <w:rPr>
                <w:szCs w:val="21"/>
              </w:rPr>
              <w:t>第</w:t>
            </w:r>
            <w:r w:rsidRPr="00F75CA5">
              <w:rPr>
                <w:szCs w:val="21"/>
              </w:rPr>
              <w:t>001</w:t>
            </w:r>
            <w:r w:rsidRPr="00F75CA5">
              <w:rPr>
                <w:szCs w:val="21"/>
              </w:rPr>
              <w:t>号</w:t>
            </w:r>
          </w:p>
        </w:tc>
        <w:tc>
          <w:tcPr>
            <w:tcW w:w="668" w:type="pct"/>
            <w:vAlign w:val="center"/>
            <w:hideMark/>
          </w:tcPr>
          <w:p w:rsidR="00F75CA5" w:rsidRPr="00F75CA5" w:rsidRDefault="00F75CA5" w:rsidP="00F75CA5">
            <w:pPr>
              <w:adjustRightInd w:val="0"/>
              <w:snapToGrid w:val="0"/>
              <w:jc w:val="center"/>
              <w:rPr>
                <w:szCs w:val="21"/>
              </w:rPr>
            </w:pPr>
            <w:r w:rsidRPr="00F75CA5">
              <w:rPr>
                <w:szCs w:val="21"/>
              </w:rPr>
              <w:t>2013-09-13</w:t>
            </w:r>
          </w:p>
        </w:tc>
        <w:tc>
          <w:tcPr>
            <w:tcW w:w="779" w:type="pct"/>
            <w:vAlign w:val="center"/>
            <w:hideMark/>
          </w:tcPr>
          <w:p w:rsidR="00F75CA5" w:rsidRPr="00F75CA5" w:rsidRDefault="00F75CA5" w:rsidP="00F75CA5">
            <w:pPr>
              <w:adjustRightInd w:val="0"/>
              <w:snapToGrid w:val="0"/>
              <w:jc w:val="center"/>
              <w:rPr>
                <w:szCs w:val="21"/>
              </w:rPr>
            </w:pPr>
            <w:r w:rsidRPr="00F75CA5">
              <w:rPr>
                <w:szCs w:val="21"/>
              </w:rPr>
              <w:t>上海交通大学农业与生物学院</w:t>
            </w:r>
          </w:p>
        </w:tc>
        <w:tc>
          <w:tcPr>
            <w:tcW w:w="899" w:type="pct"/>
            <w:vAlign w:val="center"/>
            <w:hideMark/>
          </w:tcPr>
          <w:p w:rsidR="00F75CA5" w:rsidRPr="00F75CA5" w:rsidRDefault="00F75CA5" w:rsidP="00F75CA5">
            <w:pPr>
              <w:adjustRightInd w:val="0"/>
              <w:snapToGrid w:val="0"/>
              <w:jc w:val="center"/>
              <w:rPr>
                <w:szCs w:val="21"/>
              </w:rPr>
            </w:pPr>
            <w:r w:rsidRPr="00F75CA5">
              <w:rPr>
                <w:szCs w:val="21"/>
              </w:rPr>
              <w:t>王兆龙</w:t>
            </w:r>
          </w:p>
        </w:tc>
      </w:tr>
      <w:tr w:rsidR="00F75CA5" w:rsidRPr="00F75CA5" w:rsidTr="00F75CA5">
        <w:trPr>
          <w:trHeight w:val="544"/>
          <w:jc w:val="center"/>
        </w:trPr>
        <w:tc>
          <w:tcPr>
            <w:tcW w:w="370" w:type="pct"/>
            <w:vAlign w:val="center"/>
          </w:tcPr>
          <w:p w:rsidR="00F75CA5" w:rsidRPr="00F75CA5" w:rsidRDefault="00F75CA5" w:rsidP="00F75CA5">
            <w:pPr>
              <w:snapToGrid w:val="0"/>
              <w:jc w:val="center"/>
              <w:rPr>
                <w:szCs w:val="21"/>
              </w:rPr>
            </w:pPr>
            <w:r w:rsidRPr="00F75CA5">
              <w:rPr>
                <w:szCs w:val="21"/>
              </w:rPr>
              <w:t>7</w:t>
            </w:r>
          </w:p>
        </w:tc>
        <w:tc>
          <w:tcPr>
            <w:tcW w:w="1261" w:type="pct"/>
            <w:vAlign w:val="center"/>
            <w:hideMark/>
          </w:tcPr>
          <w:p w:rsidR="00F75CA5" w:rsidRPr="00F75CA5" w:rsidRDefault="00F75CA5" w:rsidP="00F75CA5">
            <w:pPr>
              <w:snapToGrid w:val="0"/>
              <w:jc w:val="center"/>
              <w:rPr>
                <w:szCs w:val="21"/>
              </w:rPr>
            </w:pPr>
            <w:r w:rsidRPr="00F75CA5">
              <w:rPr>
                <w:szCs w:val="21"/>
              </w:rPr>
              <w:t>邯郸狗牙根</w:t>
            </w:r>
          </w:p>
        </w:tc>
        <w:tc>
          <w:tcPr>
            <w:tcW w:w="1023" w:type="pct"/>
            <w:vAlign w:val="center"/>
            <w:hideMark/>
          </w:tcPr>
          <w:p w:rsidR="00F75CA5" w:rsidRPr="00F75CA5" w:rsidRDefault="00F75CA5" w:rsidP="00F75CA5">
            <w:pPr>
              <w:snapToGrid w:val="0"/>
              <w:jc w:val="center"/>
              <w:rPr>
                <w:szCs w:val="21"/>
              </w:rPr>
            </w:pPr>
            <w:r w:rsidRPr="00F75CA5">
              <w:rPr>
                <w:szCs w:val="21"/>
              </w:rPr>
              <w:t>385</w:t>
            </w:r>
          </w:p>
        </w:tc>
        <w:tc>
          <w:tcPr>
            <w:tcW w:w="668" w:type="pct"/>
            <w:vAlign w:val="center"/>
            <w:hideMark/>
          </w:tcPr>
          <w:p w:rsidR="00F75CA5" w:rsidRPr="00F75CA5" w:rsidRDefault="00F75CA5" w:rsidP="00F75CA5">
            <w:pPr>
              <w:jc w:val="center"/>
              <w:rPr>
                <w:szCs w:val="21"/>
              </w:rPr>
            </w:pPr>
            <w:r w:rsidRPr="00F75CA5">
              <w:rPr>
                <w:szCs w:val="21"/>
              </w:rPr>
              <w:t>2009-04-17</w:t>
            </w:r>
          </w:p>
        </w:tc>
        <w:tc>
          <w:tcPr>
            <w:tcW w:w="779" w:type="pct"/>
            <w:vAlign w:val="center"/>
            <w:hideMark/>
          </w:tcPr>
          <w:p w:rsidR="00F75CA5" w:rsidRPr="00F75CA5" w:rsidRDefault="00F75CA5" w:rsidP="00F75CA5">
            <w:pPr>
              <w:snapToGrid w:val="0"/>
              <w:jc w:val="center"/>
              <w:rPr>
                <w:szCs w:val="21"/>
              </w:rPr>
            </w:pPr>
            <w:r w:rsidRPr="00F75CA5">
              <w:rPr>
                <w:szCs w:val="21"/>
              </w:rPr>
              <w:t>河北农业大学</w:t>
            </w:r>
          </w:p>
        </w:tc>
        <w:tc>
          <w:tcPr>
            <w:tcW w:w="899" w:type="pct"/>
            <w:vAlign w:val="center"/>
            <w:hideMark/>
          </w:tcPr>
          <w:p w:rsidR="00F75CA5" w:rsidRPr="00F75CA5" w:rsidRDefault="00F75CA5" w:rsidP="00F75CA5">
            <w:pPr>
              <w:snapToGrid w:val="0"/>
              <w:spacing w:line="400" w:lineRule="exact"/>
              <w:jc w:val="center"/>
              <w:rPr>
                <w:szCs w:val="21"/>
              </w:rPr>
            </w:pPr>
            <w:r w:rsidRPr="00F75CA5">
              <w:rPr>
                <w:szCs w:val="21"/>
              </w:rPr>
              <w:t>边秀举，李会彬，王丽宏，宋清洲，</w:t>
            </w:r>
            <w:r w:rsidRPr="00F75CA5">
              <w:rPr>
                <w:szCs w:val="21"/>
              </w:rPr>
              <w:t>8</w:t>
            </w:r>
            <w:r w:rsidRPr="00F75CA5">
              <w:rPr>
                <w:szCs w:val="21"/>
              </w:rPr>
              <w:t>张耕耘</w:t>
            </w:r>
          </w:p>
        </w:tc>
      </w:tr>
      <w:tr w:rsidR="00F75CA5" w:rsidRPr="00F75CA5" w:rsidTr="00F75CA5">
        <w:trPr>
          <w:trHeight w:val="544"/>
          <w:jc w:val="center"/>
        </w:trPr>
        <w:tc>
          <w:tcPr>
            <w:tcW w:w="370" w:type="pct"/>
            <w:vAlign w:val="center"/>
          </w:tcPr>
          <w:p w:rsidR="00F75CA5" w:rsidRPr="00F75CA5" w:rsidRDefault="00F75CA5" w:rsidP="00F75CA5">
            <w:pPr>
              <w:snapToGrid w:val="0"/>
              <w:jc w:val="center"/>
              <w:rPr>
                <w:szCs w:val="21"/>
              </w:rPr>
            </w:pPr>
            <w:r w:rsidRPr="00F75CA5">
              <w:rPr>
                <w:szCs w:val="21"/>
              </w:rPr>
              <w:t>8</w:t>
            </w:r>
          </w:p>
        </w:tc>
        <w:tc>
          <w:tcPr>
            <w:tcW w:w="1261" w:type="pct"/>
            <w:vAlign w:val="center"/>
            <w:hideMark/>
          </w:tcPr>
          <w:p w:rsidR="00F75CA5" w:rsidRPr="00F75CA5" w:rsidRDefault="00F75CA5" w:rsidP="00F75CA5">
            <w:pPr>
              <w:snapToGrid w:val="0"/>
              <w:jc w:val="center"/>
              <w:rPr>
                <w:szCs w:val="21"/>
              </w:rPr>
            </w:pPr>
            <w:r w:rsidRPr="00F75CA5">
              <w:rPr>
                <w:szCs w:val="21"/>
              </w:rPr>
              <w:t>保定狗牙根</w:t>
            </w:r>
          </w:p>
        </w:tc>
        <w:tc>
          <w:tcPr>
            <w:tcW w:w="1023" w:type="pct"/>
            <w:vAlign w:val="center"/>
            <w:hideMark/>
          </w:tcPr>
          <w:p w:rsidR="00F75CA5" w:rsidRPr="00F75CA5" w:rsidRDefault="00F75CA5" w:rsidP="00F75CA5">
            <w:pPr>
              <w:snapToGrid w:val="0"/>
              <w:jc w:val="center"/>
              <w:rPr>
                <w:szCs w:val="21"/>
              </w:rPr>
            </w:pPr>
            <w:r w:rsidRPr="00F75CA5">
              <w:rPr>
                <w:szCs w:val="21"/>
              </w:rPr>
              <w:t>386</w:t>
            </w:r>
          </w:p>
        </w:tc>
        <w:tc>
          <w:tcPr>
            <w:tcW w:w="668" w:type="pct"/>
            <w:vAlign w:val="center"/>
            <w:hideMark/>
          </w:tcPr>
          <w:p w:rsidR="00F75CA5" w:rsidRPr="00F75CA5" w:rsidRDefault="00F75CA5" w:rsidP="00F75CA5">
            <w:pPr>
              <w:jc w:val="center"/>
              <w:rPr>
                <w:szCs w:val="21"/>
              </w:rPr>
            </w:pPr>
            <w:r w:rsidRPr="00F75CA5">
              <w:rPr>
                <w:szCs w:val="21"/>
              </w:rPr>
              <w:t>2009-04-17</w:t>
            </w:r>
          </w:p>
        </w:tc>
        <w:tc>
          <w:tcPr>
            <w:tcW w:w="779" w:type="pct"/>
            <w:vAlign w:val="center"/>
            <w:hideMark/>
          </w:tcPr>
          <w:p w:rsidR="00F75CA5" w:rsidRPr="00F75CA5" w:rsidRDefault="00F75CA5" w:rsidP="00F75CA5">
            <w:pPr>
              <w:snapToGrid w:val="0"/>
              <w:jc w:val="center"/>
              <w:rPr>
                <w:szCs w:val="21"/>
              </w:rPr>
            </w:pPr>
            <w:r w:rsidRPr="00F75CA5">
              <w:rPr>
                <w:szCs w:val="21"/>
              </w:rPr>
              <w:t>河北农业大学</w:t>
            </w:r>
          </w:p>
        </w:tc>
        <w:tc>
          <w:tcPr>
            <w:tcW w:w="899" w:type="pct"/>
            <w:vAlign w:val="center"/>
            <w:hideMark/>
          </w:tcPr>
          <w:p w:rsidR="00F75CA5" w:rsidRPr="00F75CA5" w:rsidRDefault="00F75CA5" w:rsidP="00F75CA5">
            <w:pPr>
              <w:snapToGrid w:val="0"/>
              <w:spacing w:line="400" w:lineRule="exact"/>
              <w:jc w:val="center"/>
              <w:rPr>
                <w:szCs w:val="21"/>
              </w:rPr>
            </w:pPr>
            <w:r w:rsidRPr="00F75CA5">
              <w:rPr>
                <w:szCs w:val="21"/>
              </w:rPr>
              <w:t>边秀举，李会</w:t>
            </w:r>
            <w:r w:rsidRPr="00F75CA5">
              <w:rPr>
                <w:szCs w:val="21"/>
              </w:rPr>
              <w:lastRenderedPageBreak/>
              <w:t>彬，王丽宏，张立峰，宋清洲</w:t>
            </w:r>
          </w:p>
        </w:tc>
      </w:tr>
      <w:tr w:rsidR="00F75CA5" w:rsidRPr="00F75CA5" w:rsidTr="00F75CA5">
        <w:trPr>
          <w:trHeight w:val="544"/>
          <w:jc w:val="center"/>
        </w:trPr>
        <w:tc>
          <w:tcPr>
            <w:tcW w:w="370" w:type="pct"/>
            <w:vAlign w:val="center"/>
          </w:tcPr>
          <w:p w:rsidR="00F75CA5" w:rsidRPr="00F75CA5" w:rsidRDefault="00F75CA5" w:rsidP="00F75CA5">
            <w:pPr>
              <w:adjustRightInd w:val="0"/>
              <w:snapToGrid w:val="0"/>
              <w:jc w:val="center"/>
              <w:rPr>
                <w:szCs w:val="21"/>
              </w:rPr>
            </w:pPr>
            <w:r w:rsidRPr="00F75CA5">
              <w:rPr>
                <w:szCs w:val="21"/>
              </w:rPr>
              <w:lastRenderedPageBreak/>
              <w:t>9</w:t>
            </w:r>
          </w:p>
        </w:tc>
        <w:tc>
          <w:tcPr>
            <w:tcW w:w="1261" w:type="pct"/>
            <w:vAlign w:val="center"/>
            <w:hideMark/>
          </w:tcPr>
          <w:p w:rsidR="00F75CA5" w:rsidRPr="00F75CA5" w:rsidRDefault="00F75CA5" w:rsidP="00F75CA5">
            <w:pPr>
              <w:adjustRightInd w:val="0"/>
              <w:snapToGrid w:val="0"/>
              <w:jc w:val="center"/>
              <w:rPr>
                <w:szCs w:val="21"/>
              </w:rPr>
            </w:pPr>
            <w:proofErr w:type="gramStart"/>
            <w:r w:rsidRPr="00F75CA5">
              <w:rPr>
                <w:szCs w:val="21"/>
              </w:rPr>
              <w:t>胶东青结缕</w:t>
            </w:r>
            <w:proofErr w:type="gramEnd"/>
            <w:r w:rsidRPr="00F75CA5">
              <w:rPr>
                <w:szCs w:val="21"/>
              </w:rPr>
              <w:t>草</w:t>
            </w:r>
          </w:p>
        </w:tc>
        <w:tc>
          <w:tcPr>
            <w:tcW w:w="1023" w:type="pct"/>
            <w:vAlign w:val="center"/>
            <w:hideMark/>
          </w:tcPr>
          <w:p w:rsidR="00F75CA5" w:rsidRPr="00F75CA5" w:rsidRDefault="00F75CA5" w:rsidP="00F75CA5">
            <w:pPr>
              <w:adjustRightInd w:val="0"/>
              <w:snapToGrid w:val="0"/>
              <w:jc w:val="center"/>
              <w:rPr>
                <w:szCs w:val="21"/>
              </w:rPr>
            </w:pPr>
            <w:r w:rsidRPr="00F75CA5">
              <w:rPr>
                <w:szCs w:val="21"/>
              </w:rPr>
              <w:t>357</w:t>
            </w:r>
          </w:p>
        </w:tc>
        <w:tc>
          <w:tcPr>
            <w:tcW w:w="668" w:type="pct"/>
            <w:vAlign w:val="center"/>
            <w:hideMark/>
          </w:tcPr>
          <w:p w:rsidR="00F75CA5" w:rsidRPr="00F75CA5" w:rsidRDefault="00F75CA5" w:rsidP="00F75CA5">
            <w:pPr>
              <w:adjustRightInd w:val="0"/>
              <w:snapToGrid w:val="0"/>
              <w:jc w:val="center"/>
              <w:rPr>
                <w:szCs w:val="21"/>
              </w:rPr>
            </w:pPr>
            <w:r w:rsidRPr="00F75CA5">
              <w:rPr>
                <w:szCs w:val="21"/>
              </w:rPr>
              <w:t>2007-11-29</w:t>
            </w:r>
          </w:p>
        </w:tc>
        <w:tc>
          <w:tcPr>
            <w:tcW w:w="779" w:type="pct"/>
            <w:vAlign w:val="center"/>
            <w:hideMark/>
          </w:tcPr>
          <w:p w:rsidR="00F75CA5" w:rsidRPr="00F75CA5" w:rsidRDefault="00F75CA5" w:rsidP="00F75CA5">
            <w:pPr>
              <w:adjustRightInd w:val="0"/>
              <w:snapToGrid w:val="0"/>
              <w:jc w:val="center"/>
              <w:rPr>
                <w:szCs w:val="21"/>
              </w:rPr>
            </w:pPr>
            <w:r w:rsidRPr="00F75CA5">
              <w:rPr>
                <w:szCs w:val="21"/>
              </w:rPr>
              <w:t>中国农业大学</w:t>
            </w:r>
          </w:p>
        </w:tc>
        <w:tc>
          <w:tcPr>
            <w:tcW w:w="899" w:type="pct"/>
            <w:vAlign w:val="center"/>
            <w:hideMark/>
          </w:tcPr>
          <w:p w:rsidR="00F75CA5" w:rsidRPr="00F75CA5" w:rsidRDefault="00F75CA5" w:rsidP="00F75CA5">
            <w:pPr>
              <w:adjustRightInd w:val="0"/>
              <w:snapToGrid w:val="0"/>
              <w:jc w:val="center"/>
              <w:rPr>
                <w:szCs w:val="21"/>
              </w:rPr>
            </w:pPr>
            <w:r w:rsidRPr="00F75CA5">
              <w:rPr>
                <w:szCs w:val="21"/>
              </w:rPr>
              <w:t>王赟文、孙杰峰、韩建国、周禾、马春晖</w:t>
            </w:r>
          </w:p>
        </w:tc>
      </w:tr>
    </w:tbl>
    <w:p w:rsidR="00F75CA5" w:rsidRDefault="00F75CA5" w:rsidP="00790B6F">
      <w:pPr>
        <w:snapToGrid w:val="0"/>
        <w:rPr>
          <w:color w:val="000000" w:themeColor="text1"/>
          <w:sz w:val="28"/>
          <w:szCs w:val="28"/>
        </w:rPr>
      </w:pPr>
    </w:p>
    <w:p w:rsidR="00F75CA5" w:rsidRPr="00863B73" w:rsidRDefault="00D91791" w:rsidP="003C56DB">
      <w:pPr>
        <w:snapToGrid w:val="0"/>
        <w:jc w:val="center"/>
        <w:rPr>
          <w:color w:val="000000" w:themeColor="text1"/>
          <w:sz w:val="28"/>
          <w:szCs w:val="28"/>
        </w:rPr>
      </w:pPr>
      <w:r>
        <w:rPr>
          <w:rFonts w:hint="eastAsia"/>
          <w:color w:val="000000" w:themeColor="text1"/>
          <w:sz w:val="28"/>
          <w:szCs w:val="28"/>
        </w:rPr>
        <w:t>表</w:t>
      </w:r>
      <w:r>
        <w:rPr>
          <w:rFonts w:hint="eastAsia"/>
          <w:color w:val="000000" w:themeColor="text1"/>
          <w:sz w:val="28"/>
          <w:szCs w:val="28"/>
        </w:rPr>
        <w:t>2</w:t>
      </w:r>
      <w:r>
        <w:rPr>
          <w:rFonts w:hint="eastAsia"/>
          <w:color w:val="000000" w:themeColor="text1"/>
          <w:sz w:val="28"/>
          <w:szCs w:val="28"/>
        </w:rPr>
        <w:t>专利清单</w:t>
      </w:r>
    </w:p>
    <w:tbl>
      <w:tblPr>
        <w:tblW w:w="5000" w:type="pct"/>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635"/>
        <w:gridCol w:w="4396"/>
        <w:gridCol w:w="1598"/>
        <w:gridCol w:w="2317"/>
      </w:tblGrid>
      <w:tr w:rsidR="003C56DB" w:rsidRPr="00405E28" w:rsidTr="00D91791">
        <w:trPr>
          <w:cantSplit/>
          <w:trHeight w:val="567"/>
          <w:jc w:val="center"/>
        </w:trPr>
        <w:tc>
          <w:tcPr>
            <w:tcW w:w="355" w:type="pct"/>
            <w:tcBorders>
              <w:top w:val="single" w:sz="4" w:space="0" w:color="auto"/>
              <w:left w:val="single" w:sz="4" w:space="0" w:color="auto"/>
              <w:bottom w:val="single" w:sz="4" w:space="0" w:color="auto"/>
              <w:right w:val="single" w:sz="4" w:space="0" w:color="auto"/>
            </w:tcBorders>
            <w:vAlign w:val="center"/>
          </w:tcPr>
          <w:p w:rsidR="003C56DB" w:rsidRPr="00405E28" w:rsidRDefault="003C56DB" w:rsidP="00C72B21">
            <w:pPr>
              <w:snapToGrid w:val="0"/>
              <w:jc w:val="center"/>
              <w:rPr>
                <w:b/>
                <w:bCs/>
                <w:szCs w:val="21"/>
              </w:rPr>
            </w:pPr>
            <w:r w:rsidRPr="00405E28">
              <w:rPr>
                <w:b/>
                <w:bCs/>
                <w:szCs w:val="21"/>
              </w:rPr>
              <w:t>序号</w:t>
            </w:r>
          </w:p>
        </w:tc>
        <w:tc>
          <w:tcPr>
            <w:tcW w:w="2457" w:type="pct"/>
            <w:tcBorders>
              <w:top w:val="single" w:sz="4" w:space="0" w:color="auto"/>
              <w:left w:val="single" w:sz="4" w:space="0" w:color="auto"/>
              <w:bottom w:val="single" w:sz="4" w:space="0" w:color="auto"/>
              <w:right w:val="single" w:sz="4" w:space="0" w:color="auto"/>
            </w:tcBorders>
            <w:vAlign w:val="center"/>
          </w:tcPr>
          <w:p w:rsidR="003C56DB" w:rsidRPr="00405E28" w:rsidRDefault="003C56DB" w:rsidP="00C72B21">
            <w:pPr>
              <w:snapToGrid w:val="0"/>
              <w:jc w:val="center"/>
              <w:rPr>
                <w:b/>
                <w:bCs/>
                <w:szCs w:val="21"/>
              </w:rPr>
            </w:pPr>
            <w:r w:rsidRPr="00405E28">
              <w:rPr>
                <w:rFonts w:hint="eastAsia"/>
                <w:b/>
                <w:bCs/>
                <w:szCs w:val="21"/>
              </w:rPr>
              <w:t>名称</w:t>
            </w:r>
          </w:p>
        </w:tc>
        <w:tc>
          <w:tcPr>
            <w:tcW w:w="893" w:type="pct"/>
            <w:tcBorders>
              <w:top w:val="single" w:sz="4" w:space="0" w:color="auto"/>
              <w:left w:val="single" w:sz="4" w:space="0" w:color="auto"/>
              <w:bottom w:val="single" w:sz="4" w:space="0" w:color="auto"/>
              <w:right w:val="single" w:sz="4" w:space="0" w:color="auto"/>
            </w:tcBorders>
            <w:vAlign w:val="center"/>
          </w:tcPr>
          <w:p w:rsidR="003C56DB" w:rsidRPr="00405E28" w:rsidRDefault="003C56DB" w:rsidP="00C72B21">
            <w:pPr>
              <w:snapToGrid w:val="0"/>
              <w:jc w:val="center"/>
              <w:rPr>
                <w:b/>
                <w:bCs/>
                <w:szCs w:val="21"/>
              </w:rPr>
            </w:pPr>
            <w:r w:rsidRPr="00405E28">
              <w:rPr>
                <w:b/>
                <w:bCs/>
                <w:szCs w:val="21"/>
              </w:rPr>
              <w:t>知识产权类别</w:t>
            </w:r>
          </w:p>
        </w:tc>
        <w:tc>
          <w:tcPr>
            <w:tcW w:w="1295" w:type="pct"/>
            <w:tcBorders>
              <w:top w:val="single" w:sz="4" w:space="0" w:color="auto"/>
              <w:left w:val="single" w:sz="4" w:space="0" w:color="auto"/>
              <w:bottom w:val="single" w:sz="4" w:space="0" w:color="auto"/>
              <w:right w:val="single" w:sz="4" w:space="0" w:color="auto"/>
            </w:tcBorders>
            <w:vAlign w:val="center"/>
          </w:tcPr>
          <w:p w:rsidR="003C56DB" w:rsidRPr="00405E28" w:rsidRDefault="003C56DB" w:rsidP="00C72B21">
            <w:pPr>
              <w:snapToGrid w:val="0"/>
              <w:jc w:val="center"/>
              <w:rPr>
                <w:b/>
                <w:bCs/>
                <w:szCs w:val="21"/>
              </w:rPr>
            </w:pPr>
            <w:r w:rsidRPr="00405E28">
              <w:rPr>
                <w:b/>
                <w:bCs/>
                <w:szCs w:val="21"/>
              </w:rPr>
              <w:t>授权</w:t>
            </w:r>
            <w:r w:rsidRPr="00405E28">
              <w:rPr>
                <w:rFonts w:hint="eastAsia"/>
                <w:b/>
                <w:bCs/>
                <w:szCs w:val="21"/>
              </w:rPr>
              <w:t>/</w:t>
            </w:r>
            <w:r w:rsidRPr="00405E28">
              <w:rPr>
                <w:rFonts w:hint="eastAsia"/>
                <w:b/>
                <w:bCs/>
                <w:szCs w:val="21"/>
              </w:rPr>
              <w:t>登记</w:t>
            </w:r>
            <w:r w:rsidRPr="00405E28">
              <w:rPr>
                <w:b/>
                <w:bCs/>
                <w:szCs w:val="21"/>
              </w:rPr>
              <w:t>号</w:t>
            </w:r>
          </w:p>
        </w:tc>
      </w:tr>
      <w:tr w:rsidR="00F75CA5" w:rsidRPr="00405E28" w:rsidTr="00D91791">
        <w:trPr>
          <w:cantSplit/>
          <w:trHeight w:val="567"/>
          <w:jc w:val="center"/>
        </w:trPr>
        <w:tc>
          <w:tcPr>
            <w:tcW w:w="355" w:type="pct"/>
            <w:tcBorders>
              <w:top w:val="single" w:sz="4" w:space="0" w:color="auto"/>
              <w:left w:val="single" w:sz="4" w:space="0" w:color="auto"/>
              <w:bottom w:val="single" w:sz="4" w:space="0" w:color="auto"/>
              <w:right w:val="single" w:sz="4" w:space="0" w:color="auto"/>
            </w:tcBorders>
            <w:vAlign w:val="center"/>
          </w:tcPr>
          <w:p w:rsidR="00F75CA5" w:rsidRPr="00405E28" w:rsidRDefault="00F75CA5" w:rsidP="00F75CA5">
            <w:pPr>
              <w:numPr>
                <w:ilvl w:val="0"/>
                <w:numId w:val="3"/>
              </w:numPr>
              <w:snapToGrid w:val="0"/>
              <w:rPr>
                <w:szCs w:val="21"/>
              </w:rPr>
            </w:pPr>
          </w:p>
        </w:tc>
        <w:tc>
          <w:tcPr>
            <w:tcW w:w="2457" w:type="pct"/>
            <w:tcBorders>
              <w:top w:val="single" w:sz="4" w:space="0" w:color="auto"/>
              <w:left w:val="single" w:sz="4" w:space="0" w:color="auto"/>
              <w:bottom w:val="single" w:sz="4" w:space="0" w:color="auto"/>
              <w:right w:val="single" w:sz="4" w:space="0" w:color="auto"/>
            </w:tcBorders>
            <w:vAlign w:val="center"/>
          </w:tcPr>
          <w:p w:rsidR="00F75CA5" w:rsidRPr="00F75CA5" w:rsidRDefault="00F75CA5" w:rsidP="00D91791">
            <w:pPr>
              <w:adjustRightInd w:val="0"/>
              <w:snapToGrid w:val="0"/>
              <w:jc w:val="center"/>
            </w:pPr>
            <w:r w:rsidRPr="00F75CA5">
              <w:t>低养护结缕草绿化草坪的建</w:t>
            </w:r>
            <w:proofErr w:type="gramStart"/>
            <w:r w:rsidRPr="00F75CA5">
              <w:t>植方法</w:t>
            </w:r>
            <w:proofErr w:type="gramEnd"/>
          </w:p>
        </w:tc>
        <w:tc>
          <w:tcPr>
            <w:tcW w:w="893" w:type="pct"/>
            <w:tcBorders>
              <w:top w:val="single" w:sz="4" w:space="0" w:color="auto"/>
              <w:left w:val="single" w:sz="4" w:space="0" w:color="auto"/>
              <w:bottom w:val="single" w:sz="4" w:space="0" w:color="auto"/>
              <w:right w:val="single" w:sz="4" w:space="0" w:color="auto"/>
            </w:tcBorders>
            <w:vAlign w:val="center"/>
          </w:tcPr>
          <w:p w:rsidR="00F75CA5" w:rsidRPr="00F75CA5" w:rsidRDefault="00F75CA5" w:rsidP="00D91791">
            <w:pPr>
              <w:adjustRightInd w:val="0"/>
              <w:snapToGrid w:val="0"/>
              <w:jc w:val="center"/>
            </w:pPr>
            <w:r w:rsidRPr="00F75CA5">
              <w:t>发明专利</w:t>
            </w:r>
          </w:p>
        </w:tc>
        <w:tc>
          <w:tcPr>
            <w:tcW w:w="1295" w:type="pct"/>
            <w:tcBorders>
              <w:top w:val="single" w:sz="4" w:space="0" w:color="auto"/>
              <w:left w:val="single" w:sz="4" w:space="0" w:color="auto"/>
              <w:bottom w:val="single" w:sz="4" w:space="0" w:color="auto"/>
              <w:right w:val="single" w:sz="4" w:space="0" w:color="auto"/>
            </w:tcBorders>
            <w:vAlign w:val="center"/>
          </w:tcPr>
          <w:p w:rsidR="00F75CA5" w:rsidRPr="00F75CA5" w:rsidRDefault="00F75CA5" w:rsidP="00D91791">
            <w:pPr>
              <w:adjustRightInd w:val="0"/>
              <w:snapToGrid w:val="0"/>
              <w:jc w:val="center"/>
            </w:pPr>
            <w:r w:rsidRPr="00F75CA5">
              <w:t>ZL200610117282.9</w:t>
            </w:r>
          </w:p>
        </w:tc>
      </w:tr>
      <w:tr w:rsidR="00F75CA5" w:rsidRPr="00405E28" w:rsidTr="00D91791">
        <w:trPr>
          <w:cantSplit/>
          <w:trHeight w:val="567"/>
          <w:jc w:val="center"/>
        </w:trPr>
        <w:tc>
          <w:tcPr>
            <w:tcW w:w="355" w:type="pct"/>
            <w:tcBorders>
              <w:top w:val="single" w:sz="4" w:space="0" w:color="auto"/>
              <w:left w:val="single" w:sz="4" w:space="0" w:color="auto"/>
              <w:bottom w:val="single" w:sz="4" w:space="0" w:color="auto"/>
              <w:right w:val="single" w:sz="4" w:space="0" w:color="auto"/>
            </w:tcBorders>
            <w:vAlign w:val="center"/>
          </w:tcPr>
          <w:p w:rsidR="00F75CA5" w:rsidRPr="00405E28" w:rsidRDefault="00F75CA5" w:rsidP="00F75CA5">
            <w:pPr>
              <w:numPr>
                <w:ilvl w:val="0"/>
                <w:numId w:val="3"/>
              </w:numPr>
              <w:snapToGrid w:val="0"/>
              <w:rPr>
                <w:szCs w:val="21"/>
              </w:rPr>
            </w:pPr>
          </w:p>
        </w:tc>
        <w:tc>
          <w:tcPr>
            <w:tcW w:w="2457" w:type="pct"/>
            <w:tcBorders>
              <w:top w:val="single" w:sz="4" w:space="0" w:color="auto"/>
              <w:left w:val="single" w:sz="4" w:space="0" w:color="auto"/>
              <w:bottom w:val="single" w:sz="4" w:space="0" w:color="auto"/>
              <w:right w:val="single" w:sz="4" w:space="0" w:color="auto"/>
            </w:tcBorders>
            <w:vAlign w:val="center"/>
          </w:tcPr>
          <w:p w:rsidR="00F75CA5" w:rsidRPr="00F75CA5" w:rsidRDefault="00F75CA5" w:rsidP="00D91791">
            <w:pPr>
              <w:widowControl/>
              <w:adjustRightInd w:val="0"/>
              <w:snapToGrid w:val="0"/>
              <w:jc w:val="center"/>
              <w:rPr>
                <w:color w:val="000000"/>
              </w:rPr>
            </w:pPr>
            <w:r w:rsidRPr="00F75CA5">
              <w:rPr>
                <w:color w:val="000000"/>
              </w:rPr>
              <w:t>一种冷季型草坪专用控</w:t>
            </w:r>
            <w:proofErr w:type="gramStart"/>
            <w:r w:rsidRPr="00F75CA5">
              <w:rPr>
                <w:color w:val="000000"/>
              </w:rPr>
              <w:t>释肥及其</w:t>
            </w:r>
            <w:proofErr w:type="gramEnd"/>
            <w:r w:rsidRPr="00F75CA5">
              <w:rPr>
                <w:color w:val="000000"/>
              </w:rPr>
              <w:t>制备方法</w:t>
            </w:r>
          </w:p>
        </w:tc>
        <w:tc>
          <w:tcPr>
            <w:tcW w:w="893" w:type="pct"/>
            <w:tcBorders>
              <w:top w:val="single" w:sz="4" w:space="0" w:color="auto"/>
              <w:left w:val="single" w:sz="4" w:space="0" w:color="auto"/>
              <w:bottom w:val="single" w:sz="4" w:space="0" w:color="auto"/>
              <w:right w:val="single" w:sz="4" w:space="0" w:color="auto"/>
            </w:tcBorders>
            <w:vAlign w:val="center"/>
          </w:tcPr>
          <w:p w:rsidR="00F75CA5" w:rsidRPr="00F75CA5" w:rsidRDefault="00F75CA5" w:rsidP="00D91791">
            <w:pPr>
              <w:widowControl/>
              <w:adjustRightInd w:val="0"/>
              <w:snapToGrid w:val="0"/>
              <w:jc w:val="center"/>
              <w:rPr>
                <w:color w:val="000000"/>
              </w:rPr>
            </w:pPr>
            <w:r w:rsidRPr="00F75CA5">
              <w:rPr>
                <w:color w:val="000000"/>
              </w:rPr>
              <w:t>发明专利</w:t>
            </w:r>
          </w:p>
        </w:tc>
        <w:tc>
          <w:tcPr>
            <w:tcW w:w="1295" w:type="pct"/>
            <w:tcBorders>
              <w:top w:val="single" w:sz="4" w:space="0" w:color="auto"/>
              <w:left w:val="single" w:sz="4" w:space="0" w:color="auto"/>
              <w:bottom w:val="single" w:sz="4" w:space="0" w:color="auto"/>
              <w:right w:val="single" w:sz="4" w:space="0" w:color="auto"/>
            </w:tcBorders>
            <w:vAlign w:val="center"/>
          </w:tcPr>
          <w:p w:rsidR="00F75CA5" w:rsidRPr="00F75CA5" w:rsidRDefault="00F75CA5" w:rsidP="00D91791">
            <w:pPr>
              <w:widowControl/>
              <w:adjustRightInd w:val="0"/>
              <w:snapToGrid w:val="0"/>
              <w:jc w:val="center"/>
              <w:rPr>
                <w:color w:val="000000"/>
              </w:rPr>
            </w:pPr>
            <w:r w:rsidRPr="00F75CA5">
              <w:rPr>
                <w:color w:val="000000"/>
              </w:rPr>
              <w:t>ZL200910230287.6</w:t>
            </w:r>
          </w:p>
        </w:tc>
      </w:tr>
      <w:tr w:rsidR="00F75CA5" w:rsidRPr="00405E28" w:rsidTr="00D91791">
        <w:trPr>
          <w:cantSplit/>
          <w:trHeight w:val="567"/>
          <w:jc w:val="center"/>
        </w:trPr>
        <w:tc>
          <w:tcPr>
            <w:tcW w:w="355" w:type="pct"/>
            <w:tcBorders>
              <w:top w:val="single" w:sz="4" w:space="0" w:color="auto"/>
              <w:left w:val="single" w:sz="4" w:space="0" w:color="auto"/>
              <w:bottom w:val="single" w:sz="4" w:space="0" w:color="auto"/>
              <w:right w:val="single" w:sz="4" w:space="0" w:color="auto"/>
            </w:tcBorders>
            <w:vAlign w:val="center"/>
          </w:tcPr>
          <w:p w:rsidR="00F75CA5" w:rsidRPr="00405E28" w:rsidRDefault="00F75CA5" w:rsidP="00F75CA5">
            <w:pPr>
              <w:numPr>
                <w:ilvl w:val="0"/>
                <w:numId w:val="3"/>
              </w:numPr>
              <w:snapToGrid w:val="0"/>
              <w:rPr>
                <w:szCs w:val="21"/>
              </w:rPr>
            </w:pPr>
          </w:p>
        </w:tc>
        <w:tc>
          <w:tcPr>
            <w:tcW w:w="2457" w:type="pct"/>
            <w:tcBorders>
              <w:top w:val="single" w:sz="4" w:space="0" w:color="auto"/>
              <w:left w:val="single" w:sz="4" w:space="0" w:color="auto"/>
              <w:bottom w:val="single" w:sz="4" w:space="0" w:color="auto"/>
              <w:right w:val="single" w:sz="4" w:space="0" w:color="auto"/>
            </w:tcBorders>
            <w:vAlign w:val="center"/>
          </w:tcPr>
          <w:p w:rsidR="00F75CA5" w:rsidRPr="00F75CA5" w:rsidRDefault="00F75CA5" w:rsidP="00D91791">
            <w:pPr>
              <w:widowControl/>
              <w:adjustRightInd w:val="0"/>
              <w:snapToGrid w:val="0"/>
              <w:jc w:val="center"/>
              <w:rPr>
                <w:color w:val="000000"/>
              </w:rPr>
            </w:pPr>
            <w:r w:rsidRPr="00F75CA5">
              <w:rPr>
                <w:color w:val="000000"/>
              </w:rPr>
              <w:t>一种可降解高分子聚合物包膜控释肥料</w:t>
            </w:r>
          </w:p>
        </w:tc>
        <w:tc>
          <w:tcPr>
            <w:tcW w:w="893" w:type="pct"/>
            <w:tcBorders>
              <w:top w:val="single" w:sz="4" w:space="0" w:color="auto"/>
              <w:left w:val="single" w:sz="4" w:space="0" w:color="auto"/>
              <w:bottom w:val="single" w:sz="4" w:space="0" w:color="auto"/>
              <w:right w:val="single" w:sz="4" w:space="0" w:color="auto"/>
            </w:tcBorders>
            <w:vAlign w:val="center"/>
          </w:tcPr>
          <w:p w:rsidR="00F75CA5" w:rsidRPr="00F75CA5" w:rsidRDefault="00F75CA5" w:rsidP="00D91791">
            <w:pPr>
              <w:widowControl/>
              <w:adjustRightInd w:val="0"/>
              <w:snapToGrid w:val="0"/>
              <w:jc w:val="center"/>
              <w:rPr>
                <w:color w:val="000000"/>
              </w:rPr>
            </w:pPr>
            <w:r w:rsidRPr="00F75CA5">
              <w:rPr>
                <w:color w:val="000000"/>
              </w:rPr>
              <w:t>发明专利</w:t>
            </w:r>
          </w:p>
        </w:tc>
        <w:tc>
          <w:tcPr>
            <w:tcW w:w="1295" w:type="pct"/>
            <w:tcBorders>
              <w:top w:val="single" w:sz="4" w:space="0" w:color="auto"/>
              <w:left w:val="single" w:sz="4" w:space="0" w:color="auto"/>
              <w:bottom w:val="single" w:sz="4" w:space="0" w:color="auto"/>
              <w:right w:val="single" w:sz="4" w:space="0" w:color="auto"/>
            </w:tcBorders>
            <w:vAlign w:val="center"/>
          </w:tcPr>
          <w:p w:rsidR="00F75CA5" w:rsidRPr="00F75CA5" w:rsidRDefault="00F75CA5" w:rsidP="00D91791">
            <w:pPr>
              <w:widowControl/>
              <w:adjustRightInd w:val="0"/>
              <w:snapToGrid w:val="0"/>
              <w:jc w:val="center"/>
              <w:rPr>
                <w:color w:val="000000"/>
              </w:rPr>
            </w:pPr>
            <w:r w:rsidRPr="00F75CA5">
              <w:rPr>
                <w:color w:val="000000"/>
              </w:rPr>
              <w:t>ZL200810139608.7</w:t>
            </w:r>
          </w:p>
        </w:tc>
      </w:tr>
      <w:tr w:rsidR="00F75CA5" w:rsidRPr="00405E28" w:rsidTr="00D91791">
        <w:trPr>
          <w:cantSplit/>
          <w:trHeight w:val="567"/>
          <w:jc w:val="center"/>
        </w:trPr>
        <w:tc>
          <w:tcPr>
            <w:tcW w:w="355" w:type="pct"/>
            <w:tcBorders>
              <w:top w:val="single" w:sz="4" w:space="0" w:color="auto"/>
              <w:left w:val="single" w:sz="4" w:space="0" w:color="auto"/>
              <w:bottom w:val="single" w:sz="4" w:space="0" w:color="auto"/>
              <w:right w:val="single" w:sz="4" w:space="0" w:color="auto"/>
            </w:tcBorders>
            <w:vAlign w:val="center"/>
          </w:tcPr>
          <w:p w:rsidR="00F75CA5" w:rsidRPr="00405E28" w:rsidRDefault="00F75CA5" w:rsidP="00F75CA5">
            <w:pPr>
              <w:numPr>
                <w:ilvl w:val="0"/>
                <w:numId w:val="3"/>
              </w:numPr>
              <w:snapToGrid w:val="0"/>
              <w:rPr>
                <w:szCs w:val="21"/>
              </w:rPr>
            </w:pPr>
          </w:p>
        </w:tc>
        <w:tc>
          <w:tcPr>
            <w:tcW w:w="2457" w:type="pct"/>
            <w:tcBorders>
              <w:top w:val="single" w:sz="4" w:space="0" w:color="auto"/>
              <w:left w:val="single" w:sz="4" w:space="0" w:color="auto"/>
              <w:bottom w:val="single" w:sz="4" w:space="0" w:color="auto"/>
              <w:right w:val="single" w:sz="4" w:space="0" w:color="auto"/>
            </w:tcBorders>
            <w:vAlign w:val="center"/>
          </w:tcPr>
          <w:p w:rsidR="00F75CA5" w:rsidRPr="00F75CA5" w:rsidRDefault="00F75CA5" w:rsidP="00D91791">
            <w:pPr>
              <w:widowControl/>
              <w:adjustRightInd w:val="0"/>
              <w:snapToGrid w:val="0"/>
              <w:jc w:val="center"/>
              <w:rPr>
                <w:color w:val="000000"/>
              </w:rPr>
            </w:pPr>
            <w:r w:rsidRPr="00F75CA5">
              <w:rPr>
                <w:color w:val="000000"/>
              </w:rPr>
              <w:t>一种具有土壤改良作用的热塑性包膜</w:t>
            </w:r>
            <w:proofErr w:type="gramStart"/>
            <w:r w:rsidRPr="00F75CA5">
              <w:rPr>
                <w:color w:val="000000"/>
              </w:rPr>
              <w:t>控释肥</w:t>
            </w:r>
            <w:proofErr w:type="gramEnd"/>
          </w:p>
        </w:tc>
        <w:tc>
          <w:tcPr>
            <w:tcW w:w="893" w:type="pct"/>
            <w:tcBorders>
              <w:top w:val="single" w:sz="4" w:space="0" w:color="auto"/>
              <w:left w:val="single" w:sz="4" w:space="0" w:color="auto"/>
              <w:bottom w:val="single" w:sz="4" w:space="0" w:color="auto"/>
              <w:right w:val="single" w:sz="4" w:space="0" w:color="auto"/>
            </w:tcBorders>
            <w:vAlign w:val="center"/>
          </w:tcPr>
          <w:p w:rsidR="00F75CA5" w:rsidRPr="00F75CA5" w:rsidRDefault="00F75CA5" w:rsidP="00D91791">
            <w:pPr>
              <w:adjustRightInd w:val="0"/>
              <w:snapToGrid w:val="0"/>
              <w:jc w:val="center"/>
              <w:rPr>
                <w:color w:val="000000"/>
              </w:rPr>
            </w:pPr>
            <w:r w:rsidRPr="00F75CA5">
              <w:rPr>
                <w:color w:val="000000"/>
              </w:rPr>
              <w:t>发明专利</w:t>
            </w:r>
          </w:p>
        </w:tc>
        <w:tc>
          <w:tcPr>
            <w:tcW w:w="1295" w:type="pct"/>
            <w:tcBorders>
              <w:top w:val="single" w:sz="4" w:space="0" w:color="auto"/>
              <w:left w:val="single" w:sz="4" w:space="0" w:color="auto"/>
              <w:bottom w:val="single" w:sz="4" w:space="0" w:color="auto"/>
              <w:right w:val="single" w:sz="4" w:space="0" w:color="auto"/>
            </w:tcBorders>
            <w:vAlign w:val="center"/>
          </w:tcPr>
          <w:p w:rsidR="00F75CA5" w:rsidRPr="00F75CA5" w:rsidRDefault="00F75CA5" w:rsidP="00D91791">
            <w:pPr>
              <w:widowControl/>
              <w:adjustRightInd w:val="0"/>
              <w:snapToGrid w:val="0"/>
              <w:jc w:val="center"/>
              <w:rPr>
                <w:color w:val="000000"/>
              </w:rPr>
            </w:pPr>
            <w:r w:rsidRPr="00F75CA5">
              <w:rPr>
                <w:color w:val="000000"/>
              </w:rPr>
              <w:t>ZL200810139608.7</w:t>
            </w:r>
          </w:p>
        </w:tc>
      </w:tr>
      <w:tr w:rsidR="00F75CA5" w:rsidRPr="00405E28" w:rsidTr="00D91791">
        <w:trPr>
          <w:cantSplit/>
          <w:trHeight w:val="567"/>
          <w:jc w:val="center"/>
        </w:trPr>
        <w:tc>
          <w:tcPr>
            <w:tcW w:w="355" w:type="pct"/>
            <w:tcBorders>
              <w:top w:val="single" w:sz="4" w:space="0" w:color="auto"/>
              <w:left w:val="single" w:sz="4" w:space="0" w:color="auto"/>
              <w:bottom w:val="single" w:sz="4" w:space="0" w:color="auto"/>
              <w:right w:val="single" w:sz="4" w:space="0" w:color="auto"/>
            </w:tcBorders>
            <w:vAlign w:val="center"/>
          </w:tcPr>
          <w:p w:rsidR="00F75CA5" w:rsidRPr="00405E28" w:rsidRDefault="00F75CA5" w:rsidP="00F75CA5">
            <w:pPr>
              <w:numPr>
                <w:ilvl w:val="0"/>
                <w:numId w:val="3"/>
              </w:numPr>
              <w:snapToGrid w:val="0"/>
              <w:rPr>
                <w:szCs w:val="21"/>
              </w:rPr>
            </w:pPr>
          </w:p>
        </w:tc>
        <w:tc>
          <w:tcPr>
            <w:tcW w:w="2457" w:type="pct"/>
            <w:tcBorders>
              <w:top w:val="single" w:sz="4" w:space="0" w:color="auto"/>
              <w:left w:val="single" w:sz="4" w:space="0" w:color="auto"/>
              <w:bottom w:val="single" w:sz="4" w:space="0" w:color="auto"/>
              <w:right w:val="single" w:sz="4" w:space="0" w:color="auto"/>
            </w:tcBorders>
            <w:vAlign w:val="center"/>
          </w:tcPr>
          <w:p w:rsidR="00F75CA5" w:rsidRPr="00F75CA5" w:rsidRDefault="00F75CA5" w:rsidP="00D91791">
            <w:pPr>
              <w:widowControl/>
              <w:adjustRightInd w:val="0"/>
              <w:snapToGrid w:val="0"/>
              <w:jc w:val="center"/>
              <w:rPr>
                <w:color w:val="000000"/>
              </w:rPr>
            </w:pPr>
            <w:r w:rsidRPr="00F75CA5">
              <w:rPr>
                <w:color w:val="000000"/>
              </w:rPr>
              <w:t>一种脲醛缓释复合肥料的工业化生产方法和装置</w:t>
            </w:r>
          </w:p>
        </w:tc>
        <w:tc>
          <w:tcPr>
            <w:tcW w:w="893" w:type="pct"/>
            <w:tcBorders>
              <w:top w:val="single" w:sz="4" w:space="0" w:color="auto"/>
              <w:left w:val="single" w:sz="4" w:space="0" w:color="auto"/>
              <w:bottom w:val="single" w:sz="4" w:space="0" w:color="auto"/>
              <w:right w:val="single" w:sz="4" w:space="0" w:color="auto"/>
            </w:tcBorders>
            <w:vAlign w:val="center"/>
          </w:tcPr>
          <w:p w:rsidR="00F75CA5" w:rsidRPr="00F75CA5" w:rsidRDefault="00F75CA5" w:rsidP="00D91791">
            <w:pPr>
              <w:adjustRightInd w:val="0"/>
              <w:snapToGrid w:val="0"/>
              <w:jc w:val="center"/>
            </w:pPr>
            <w:r w:rsidRPr="00F75CA5">
              <w:t>发明专利</w:t>
            </w:r>
          </w:p>
        </w:tc>
        <w:tc>
          <w:tcPr>
            <w:tcW w:w="1295" w:type="pct"/>
            <w:tcBorders>
              <w:top w:val="single" w:sz="4" w:space="0" w:color="auto"/>
              <w:left w:val="single" w:sz="4" w:space="0" w:color="auto"/>
              <w:bottom w:val="single" w:sz="4" w:space="0" w:color="auto"/>
              <w:right w:val="single" w:sz="4" w:space="0" w:color="auto"/>
            </w:tcBorders>
            <w:vAlign w:val="center"/>
          </w:tcPr>
          <w:p w:rsidR="00F75CA5" w:rsidRPr="00F75CA5" w:rsidRDefault="00F75CA5" w:rsidP="00D91791">
            <w:pPr>
              <w:widowControl/>
              <w:adjustRightInd w:val="0"/>
              <w:snapToGrid w:val="0"/>
              <w:jc w:val="center"/>
              <w:rPr>
                <w:color w:val="000000"/>
              </w:rPr>
            </w:pPr>
            <w:r w:rsidRPr="00F75CA5">
              <w:rPr>
                <w:color w:val="000000"/>
              </w:rPr>
              <w:t>ZL201210593644.7</w:t>
            </w:r>
          </w:p>
        </w:tc>
      </w:tr>
      <w:tr w:rsidR="00F75CA5" w:rsidRPr="00405E28" w:rsidTr="00D91791">
        <w:trPr>
          <w:cantSplit/>
          <w:trHeight w:val="567"/>
          <w:jc w:val="center"/>
        </w:trPr>
        <w:tc>
          <w:tcPr>
            <w:tcW w:w="355" w:type="pct"/>
            <w:tcBorders>
              <w:top w:val="single" w:sz="4" w:space="0" w:color="auto"/>
              <w:left w:val="single" w:sz="4" w:space="0" w:color="auto"/>
              <w:bottom w:val="single" w:sz="4" w:space="0" w:color="auto"/>
              <w:right w:val="single" w:sz="4" w:space="0" w:color="auto"/>
            </w:tcBorders>
            <w:vAlign w:val="center"/>
          </w:tcPr>
          <w:p w:rsidR="00F75CA5" w:rsidRPr="00405E28" w:rsidRDefault="00F75CA5" w:rsidP="00F75CA5">
            <w:pPr>
              <w:numPr>
                <w:ilvl w:val="0"/>
                <w:numId w:val="3"/>
              </w:numPr>
              <w:snapToGrid w:val="0"/>
              <w:rPr>
                <w:szCs w:val="21"/>
              </w:rPr>
            </w:pPr>
          </w:p>
        </w:tc>
        <w:tc>
          <w:tcPr>
            <w:tcW w:w="2457" w:type="pct"/>
            <w:tcBorders>
              <w:top w:val="single" w:sz="4" w:space="0" w:color="auto"/>
              <w:left w:val="single" w:sz="4" w:space="0" w:color="auto"/>
              <w:bottom w:val="single" w:sz="4" w:space="0" w:color="auto"/>
              <w:right w:val="single" w:sz="4" w:space="0" w:color="auto"/>
            </w:tcBorders>
            <w:vAlign w:val="center"/>
          </w:tcPr>
          <w:p w:rsidR="00F75CA5" w:rsidRPr="00F75CA5" w:rsidRDefault="00F75CA5" w:rsidP="00D91791">
            <w:pPr>
              <w:widowControl/>
              <w:adjustRightInd w:val="0"/>
              <w:snapToGrid w:val="0"/>
              <w:jc w:val="center"/>
              <w:rPr>
                <w:color w:val="000000"/>
              </w:rPr>
            </w:pPr>
            <w:r w:rsidRPr="00F75CA5">
              <w:rPr>
                <w:color w:val="000000"/>
              </w:rPr>
              <w:t>一种保水型脲醛缓释复合肥料的制备方法</w:t>
            </w:r>
          </w:p>
        </w:tc>
        <w:tc>
          <w:tcPr>
            <w:tcW w:w="893" w:type="pct"/>
            <w:tcBorders>
              <w:top w:val="single" w:sz="4" w:space="0" w:color="auto"/>
              <w:left w:val="single" w:sz="4" w:space="0" w:color="auto"/>
              <w:bottom w:val="single" w:sz="4" w:space="0" w:color="auto"/>
              <w:right w:val="single" w:sz="4" w:space="0" w:color="auto"/>
            </w:tcBorders>
            <w:vAlign w:val="center"/>
          </w:tcPr>
          <w:p w:rsidR="00F75CA5" w:rsidRPr="00F75CA5" w:rsidRDefault="00F75CA5" w:rsidP="00D91791">
            <w:pPr>
              <w:adjustRightInd w:val="0"/>
              <w:snapToGrid w:val="0"/>
              <w:jc w:val="center"/>
            </w:pPr>
            <w:r w:rsidRPr="00F75CA5">
              <w:t>发明专利</w:t>
            </w:r>
          </w:p>
        </w:tc>
        <w:tc>
          <w:tcPr>
            <w:tcW w:w="1295" w:type="pct"/>
            <w:tcBorders>
              <w:top w:val="single" w:sz="4" w:space="0" w:color="auto"/>
              <w:left w:val="single" w:sz="4" w:space="0" w:color="auto"/>
              <w:bottom w:val="single" w:sz="4" w:space="0" w:color="auto"/>
              <w:right w:val="single" w:sz="4" w:space="0" w:color="auto"/>
            </w:tcBorders>
            <w:vAlign w:val="center"/>
          </w:tcPr>
          <w:p w:rsidR="00F75CA5" w:rsidRPr="00F75CA5" w:rsidRDefault="00F75CA5" w:rsidP="00D91791">
            <w:pPr>
              <w:widowControl/>
              <w:adjustRightInd w:val="0"/>
              <w:snapToGrid w:val="0"/>
              <w:jc w:val="center"/>
              <w:rPr>
                <w:color w:val="000000"/>
              </w:rPr>
            </w:pPr>
            <w:r w:rsidRPr="00F75CA5">
              <w:rPr>
                <w:color w:val="000000"/>
              </w:rPr>
              <w:t>ZL201410816731.3</w:t>
            </w:r>
          </w:p>
        </w:tc>
      </w:tr>
      <w:tr w:rsidR="00F75CA5" w:rsidRPr="00405E28" w:rsidTr="00D91791">
        <w:trPr>
          <w:cantSplit/>
          <w:trHeight w:val="567"/>
          <w:jc w:val="center"/>
        </w:trPr>
        <w:tc>
          <w:tcPr>
            <w:tcW w:w="355" w:type="pct"/>
            <w:tcBorders>
              <w:top w:val="single" w:sz="4" w:space="0" w:color="auto"/>
              <w:left w:val="single" w:sz="4" w:space="0" w:color="auto"/>
              <w:bottom w:val="single" w:sz="4" w:space="0" w:color="auto"/>
              <w:right w:val="single" w:sz="4" w:space="0" w:color="auto"/>
            </w:tcBorders>
            <w:vAlign w:val="center"/>
          </w:tcPr>
          <w:p w:rsidR="00F75CA5" w:rsidRPr="00405E28" w:rsidRDefault="00F75CA5" w:rsidP="00F75CA5">
            <w:pPr>
              <w:numPr>
                <w:ilvl w:val="0"/>
                <w:numId w:val="3"/>
              </w:numPr>
              <w:snapToGrid w:val="0"/>
              <w:rPr>
                <w:szCs w:val="21"/>
              </w:rPr>
            </w:pPr>
          </w:p>
        </w:tc>
        <w:tc>
          <w:tcPr>
            <w:tcW w:w="2457" w:type="pct"/>
            <w:tcBorders>
              <w:top w:val="single" w:sz="4" w:space="0" w:color="auto"/>
              <w:left w:val="single" w:sz="4" w:space="0" w:color="auto"/>
              <w:bottom w:val="single" w:sz="4" w:space="0" w:color="auto"/>
              <w:right w:val="single" w:sz="4" w:space="0" w:color="auto"/>
            </w:tcBorders>
            <w:vAlign w:val="center"/>
          </w:tcPr>
          <w:p w:rsidR="00F75CA5" w:rsidRPr="00F75CA5" w:rsidRDefault="00F75CA5" w:rsidP="00D91791">
            <w:pPr>
              <w:adjustRightInd w:val="0"/>
              <w:snapToGrid w:val="0"/>
              <w:jc w:val="center"/>
              <w:rPr>
                <w:color w:val="000000"/>
              </w:rPr>
            </w:pPr>
            <w:r w:rsidRPr="00F75CA5">
              <w:rPr>
                <w:color w:val="000000"/>
              </w:rPr>
              <w:t>一种多功能缓释草坪专用肥</w:t>
            </w:r>
          </w:p>
        </w:tc>
        <w:tc>
          <w:tcPr>
            <w:tcW w:w="893" w:type="pct"/>
            <w:tcBorders>
              <w:top w:val="single" w:sz="4" w:space="0" w:color="auto"/>
              <w:left w:val="single" w:sz="4" w:space="0" w:color="auto"/>
              <w:bottom w:val="single" w:sz="4" w:space="0" w:color="auto"/>
              <w:right w:val="single" w:sz="4" w:space="0" w:color="auto"/>
            </w:tcBorders>
            <w:vAlign w:val="center"/>
          </w:tcPr>
          <w:p w:rsidR="00F75CA5" w:rsidRPr="00F75CA5" w:rsidRDefault="00F75CA5" w:rsidP="00D91791">
            <w:pPr>
              <w:adjustRightInd w:val="0"/>
              <w:snapToGrid w:val="0"/>
              <w:jc w:val="center"/>
              <w:rPr>
                <w:color w:val="000000"/>
              </w:rPr>
            </w:pPr>
            <w:r w:rsidRPr="00F75CA5">
              <w:rPr>
                <w:color w:val="000000"/>
              </w:rPr>
              <w:t>发明专利</w:t>
            </w:r>
          </w:p>
        </w:tc>
        <w:tc>
          <w:tcPr>
            <w:tcW w:w="1295" w:type="pct"/>
            <w:tcBorders>
              <w:top w:val="single" w:sz="4" w:space="0" w:color="auto"/>
              <w:left w:val="single" w:sz="4" w:space="0" w:color="auto"/>
              <w:bottom w:val="single" w:sz="4" w:space="0" w:color="auto"/>
              <w:right w:val="single" w:sz="4" w:space="0" w:color="auto"/>
            </w:tcBorders>
            <w:vAlign w:val="center"/>
          </w:tcPr>
          <w:p w:rsidR="00F75CA5" w:rsidRPr="00F75CA5" w:rsidRDefault="00F75CA5" w:rsidP="00D91791">
            <w:pPr>
              <w:adjustRightInd w:val="0"/>
              <w:snapToGrid w:val="0"/>
              <w:jc w:val="center"/>
              <w:rPr>
                <w:color w:val="000000"/>
              </w:rPr>
            </w:pPr>
            <w:r w:rsidRPr="00F75CA5">
              <w:rPr>
                <w:color w:val="000000"/>
              </w:rPr>
              <w:t>ZL200510112662.9</w:t>
            </w:r>
          </w:p>
        </w:tc>
      </w:tr>
      <w:tr w:rsidR="00F75CA5" w:rsidRPr="00405E28" w:rsidTr="00D91791">
        <w:trPr>
          <w:cantSplit/>
          <w:trHeight w:val="567"/>
          <w:jc w:val="center"/>
        </w:trPr>
        <w:tc>
          <w:tcPr>
            <w:tcW w:w="355" w:type="pct"/>
            <w:tcBorders>
              <w:top w:val="single" w:sz="4" w:space="0" w:color="auto"/>
              <w:left w:val="single" w:sz="4" w:space="0" w:color="auto"/>
              <w:bottom w:val="single" w:sz="4" w:space="0" w:color="auto"/>
              <w:right w:val="single" w:sz="4" w:space="0" w:color="auto"/>
            </w:tcBorders>
            <w:vAlign w:val="center"/>
          </w:tcPr>
          <w:p w:rsidR="00F75CA5" w:rsidRPr="00405E28" w:rsidRDefault="00F75CA5" w:rsidP="00F75CA5">
            <w:pPr>
              <w:numPr>
                <w:ilvl w:val="0"/>
                <w:numId w:val="3"/>
              </w:numPr>
              <w:snapToGrid w:val="0"/>
              <w:rPr>
                <w:szCs w:val="21"/>
              </w:rPr>
            </w:pPr>
          </w:p>
        </w:tc>
        <w:tc>
          <w:tcPr>
            <w:tcW w:w="2457" w:type="pct"/>
            <w:tcBorders>
              <w:top w:val="single" w:sz="4" w:space="0" w:color="auto"/>
              <w:left w:val="single" w:sz="4" w:space="0" w:color="auto"/>
              <w:bottom w:val="single" w:sz="4" w:space="0" w:color="auto"/>
              <w:right w:val="single" w:sz="4" w:space="0" w:color="auto"/>
            </w:tcBorders>
            <w:vAlign w:val="center"/>
          </w:tcPr>
          <w:p w:rsidR="00F75CA5" w:rsidRPr="00F75CA5" w:rsidRDefault="00F75CA5" w:rsidP="00D91791">
            <w:pPr>
              <w:jc w:val="center"/>
            </w:pPr>
            <w:r w:rsidRPr="00F75CA5">
              <w:t>组装式草坪渗灌网</w:t>
            </w:r>
          </w:p>
        </w:tc>
        <w:tc>
          <w:tcPr>
            <w:tcW w:w="893" w:type="pct"/>
            <w:tcBorders>
              <w:top w:val="single" w:sz="4" w:space="0" w:color="auto"/>
              <w:left w:val="single" w:sz="4" w:space="0" w:color="auto"/>
              <w:bottom w:val="single" w:sz="4" w:space="0" w:color="auto"/>
              <w:right w:val="single" w:sz="4" w:space="0" w:color="auto"/>
            </w:tcBorders>
            <w:vAlign w:val="center"/>
          </w:tcPr>
          <w:p w:rsidR="00F75CA5" w:rsidRPr="00F75CA5" w:rsidRDefault="00F75CA5" w:rsidP="00D91791">
            <w:pPr>
              <w:adjustRightInd w:val="0"/>
              <w:snapToGrid w:val="0"/>
              <w:jc w:val="center"/>
            </w:pPr>
            <w:r w:rsidRPr="00F75CA5">
              <w:t>实用新型</w:t>
            </w:r>
          </w:p>
        </w:tc>
        <w:tc>
          <w:tcPr>
            <w:tcW w:w="1295" w:type="pct"/>
            <w:tcBorders>
              <w:top w:val="single" w:sz="4" w:space="0" w:color="auto"/>
              <w:left w:val="single" w:sz="4" w:space="0" w:color="auto"/>
              <w:bottom w:val="single" w:sz="4" w:space="0" w:color="auto"/>
              <w:right w:val="single" w:sz="4" w:space="0" w:color="auto"/>
            </w:tcBorders>
            <w:vAlign w:val="center"/>
          </w:tcPr>
          <w:p w:rsidR="00F75CA5" w:rsidRPr="00F75CA5" w:rsidRDefault="00F75CA5" w:rsidP="00D91791">
            <w:pPr>
              <w:adjustRightInd w:val="0"/>
              <w:snapToGrid w:val="0"/>
              <w:jc w:val="center"/>
            </w:pPr>
            <w:r w:rsidRPr="00F75CA5">
              <w:t>ZL 00520113422.6</w:t>
            </w:r>
          </w:p>
        </w:tc>
      </w:tr>
      <w:tr w:rsidR="00F75CA5" w:rsidRPr="00405E28" w:rsidTr="00D91791">
        <w:trPr>
          <w:cantSplit/>
          <w:trHeight w:val="567"/>
          <w:jc w:val="center"/>
        </w:trPr>
        <w:tc>
          <w:tcPr>
            <w:tcW w:w="355" w:type="pct"/>
            <w:tcBorders>
              <w:top w:val="single" w:sz="4" w:space="0" w:color="auto"/>
              <w:left w:val="single" w:sz="4" w:space="0" w:color="auto"/>
              <w:bottom w:val="single" w:sz="4" w:space="0" w:color="auto"/>
              <w:right w:val="single" w:sz="4" w:space="0" w:color="auto"/>
            </w:tcBorders>
            <w:vAlign w:val="center"/>
          </w:tcPr>
          <w:p w:rsidR="00F75CA5" w:rsidRPr="00405E28" w:rsidRDefault="00F75CA5" w:rsidP="00F75CA5">
            <w:pPr>
              <w:numPr>
                <w:ilvl w:val="0"/>
                <w:numId w:val="3"/>
              </w:numPr>
              <w:snapToGrid w:val="0"/>
              <w:rPr>
                <w:szCs w:val="21"/>
              </w:rPr>
            </w:pPr>
          </w:p>
        </w:tc>
        <w:tc>
          <w:tcPr>
            <w:tcW w:w="2457" w:type="pct"/>
            <w:tcBorders>
              <w:top w:val="single" w:sz="4" w:space="0" w:color="auto"/>
              <w:left w:val="single" w:sz="4" w:space="0" w:color="auto"/>
              <w:bottom w:val="single" w:sz="4" w:space="0" w:color="auto"/>
              <w:right w:val="single" w:sz="4" w:space="0" w:color="auto"/>
            </w:tcBorders>
            <w:vAlign w:val="center"/>
          </w:tcPr>
          <w:p w:rsidR="00F75CA5" w:rsidRPr="00F75CA5" w:rsidRDefault="00F75CA5" w:rsidP="00D91791">
            <w:pPr>
              <w:jc w:val="center"/>
            </w:pPr>
            <w:r w:rsidRPr="00F75CA5">
              <w:t>储水式渗灌器</w:t>
            </w:r>
          </w:p>
        </w:tc>
        <w:tc>
          <w:tcPr>
            <w:tcW w:w="893" w:type="pct"/>
            <w:tcBorders>
              <w:top w:val="single" w:sz="4" w:space="0" w:color="auto"/>
              <w:left w:val="single" w:sz="4" w:space="0" w:color="auto"/>
              <w:bottom w:val="single" w:sz="4" w:space="0" w:color="auto"/>
              <w:right w:val="single" w:sz="4" w:space="0" w:color="auto"/>
            </w:tcBorders>
            <w:vAlign w:val="center"/>
          </w:tcPr>
          <w:p w:rsidR="00F75CA5" w:rsidRPr="00F75CA5" w:rsidRDefault="00F75CA5" w:rsidP="00D91791">
            <w:pPr>
              <w:adjustRightInd w:val="0"/>
              <w:snapToGrid w:val="0"/>
              <w:jc w:val="center"/>
            </w:pPr>
            <w:r w:rsidRPr="00F75CA5">
              <w:t>实用新型</w:t>
            </w:r>
          </w:p>
        </w:tc>
        <w:tc>
          <w:tcPr>
            <w:tcW w:w="1295" w:type="pct"/>
            <w:tcBorders>
              <w:top w:val="single" w:sz="4" w:space="0" w:color="auto"/>
              <w:left w:val="single" w:sz="4" w:space="0" w:color="auto"/>
              <w:bottom w:val="single" w:sz="4" w:space="0" w:color="auto"/>
              <w:right w:val="single" w:sz="4" w:space="0" w:color="auto"/>
            </w:tcBorders>
            <w:vAlign w:val="center"/>
          </w:tcPr>
          <w:p w:rsidR="00F75CA5" w:rsidRPr="00F75CA5" w:rsidRDefault="00F75CA5" w:rsidP="00D91791">
            <w:pPr>
              <w:jc w:val="center"/>
            </w:pPr>
            <w:r w:rsidRPr="00F75CA5">
              <w:t>ZL 00520113423.0</w:t>
            </w:r>
          </w:p>
        </w:tc>
      </w:tr>
      <w:tr w:rsidR="00F75CA5" w:rsidRPr="00405E28" w:rsidTr="00D91791">
        <w:trPr>
          <w:cantSplit/>
          <w:trHeight w:val="567"/>
          <w:jc w:val="center"/>
        </w:trPr>
        <w:tc>
          <w:tcPr>
            <w:tcW w:w="355" w:type="pct"/>
            <w:tcBorders>
              <w:top w:val="single" w:sz="4" w:space="0" w:color="auto"/>
              <w:left w:val="single" w:sz="4" w:space="0" w:color="auto"/>
              <w:bottom w:val="single" w:sz="4" w:space="0" w:color="auto"/>
              <w:right w:val="single" w:sz="4" w:space="0" w:color="auto"/>
            </w:tcBorders>
            <w:vAlign w:val="center"/>
          </w:tcPr>
          <w:p w:rsidR="00F75CA5" w:rsidRPr="00405E28" w:rsidRDefault="00F75CA5" w:rsidP="00F75CA5">
            <w:pPr>
              <w:numPr>
                <w:ilvl w:val="0"/>
                <w:numId w:val="3"/>
              </w:numPr>
              <w:snapToGrid w:val="0"/>
              <w:rPr>
                <w:szCs w:val="21"/>
              </w:rPr>
            </w:pPr>
          </w:p>
        </w:tc>
        <w:tc>
          <w:tcPr>
            <w:tcW w:w="2457" w:type="pct"/>
            <w:tcBorders>
              <w:top w:val="single" w:sz="4" w:space="0" w:color="auto"/>
              <w:left w:val="single" w:sz="4" w:space="0" w:color="auto"/>
              <w:bottom w:val="single" w:sz="4" w:space="0" w:color="auto"/>
              <w:right w:val="single" w:sz="4" w:space="0" w:color="auto"/>
            </w:tcBorders>
            <w:vAlign w:val="center"/>
          </w:tcPr>
          <w:p w:rsidR="00F75CA5" w:rsidRPr="00F75CA5" w:rsidRDefault="00F75CA5" w:rsidP="00D91791">
            <w:pPr>
              <w:jc w:val="center"/>
            </w:pPr>
            <w:r w:rsidRPr="00F75CA5">
              <w:t>分离式容积型初期</w:t>
            </w:r>
            <w:proofErr w:type="gramStart"/>
            <w:r w:rsidRPr="00F75CA5">
              <w:t>雨水弃流装置</w:t>
            </w:r>
            <w:proofErr w:type="gramEnd"/>
          </w:p>
        </w:tc>
        <w:tc>
          <w:tcPr>
            <w:tcW w:w="893" w:type="pct"/>
            <w:tcBorders>
              <w:top w:val="single" w:sz="4" w:space="0" w:color="auto"/>
              <w:left w:val="single" w:sz="4" w:space="0" w:color="auto"/>
              <w:bottom w:val="single" w:sz="4" w:space="0" w:color="auto"/>
              <w:right w:val="single" w:sz="4" w:space="0" w:color="auto"/>
            </w:tcBorders>
            <w:vAlign w:val="center"/>
          </w:tcPr>
          <w:p w:rsidR="00F75CA5" w:rsidRPr="00F75CA5" w:rsidRDefault="00F75CA5" w:rsidP="00D91791">
            <w:pPr>
              <w:jc w:val="center"/>
            </w:pPr>
            <w:r w:rsidRPr="00F75CA5">
              <w:t>实用新型</w:t>
            </w:r>
          </w:p>
        </w:tc>
        <w:tc>
          <w:tcPr>
            <w:tcW w:w="1295" w:type="pct"/>
            <w:tcBorders>
              <w:top w:val="single" w:sz="4" w:space="0" w:color="auto"/>
              <w:left w:val="single" w:sz="4" w:space="0" w:color="auto"/>
              <w:bottom w:val="single" w:sz="4" w:space="0" w:color="auto"/>
              <w:right w:val="single" w:sz="4" w:space="0" w:color="auto"/>
            </w:tcBorders>
            <w:vAlign w:val="center"/>
          </w:tcPr>
          <w:p w:rsidR="00F75CA5" w:rsidRPr="00F75CA5" w:rsidRDefault="00F75CA5" w:rsidP="00D91791">
            <w:pPr>
              <w:jc w:val="center"/>
            </w:pPr>
            <w:r w:rsidRPr="00F75CA5">
              <w:t>ZL 201220439391.3</w:t>
            </w:r>
          </w:p>
        </w:tc>
      </w:tr>
      <w:tr w:rsidR="00F75CA5" w:rsidRPr="00405E28" w:rsidTr="00D91791">
        <w:trPr>
          <w:cantSplit/>
          <w:trHeight w:val="567"/>
          <w:jc w:val="center"/>
        </w:trPr>
        <w:tc>
          <w:tcPr>
            <w:tcW w:w="355" w:type="pct"/>
            <w:tcBorders>
              <w:top w:val="single" w:sz="4" w:space="0" w:color="auto"/>
              <w:left w:val="single" w:sz="4" w:space="0" w:color="auto"/>
              <w:bottom w:val="single" w:sz="4" w:space="0" w:color="auto"/>
              <w:right w:val="single" w:sz="4" w:space="0" w:color="auto"/>
            </w:tcBorders>
            <w:vAlign w:val="center"/>
          </w:tcPr>
          <w:p w:rsidR="00F75CA5" w:rsidRPr="00405E28" w:rsidRDefault="00F75CA5" w:rsidP="00F75CA5">
            <w:pPr>
              <w:numPr>
                <w:ilvl w:val="0"/>
                <w:numId w:val="3"/>
              </w:numPr>
              <w:snapToGrid w:val="0"/>
              <w:rPr>
                <w:szCs w:val="21"/>
              </w:rPr>
            </w:pPr>
          </w:p>
        </w:tc>
        <w:tc>
          <w:tcPr>
            <w:tcW w:w="2457" w:type="pct"/>
            <w:tcBorders>
              <w:top w:val="single" w:sz="4" w:space="0" w:color="auto"/>
              <w:left w:val="single" w:sz="4" w:space="0" w:color="auto"/>
              <w:bottom w:val="single" w:sz="4" w:space="0" w:color="auto"/>
              <w:right w:val="single" w:sz="4" w:space="0" w:color="auto"/>
            </w:tcBorders>
            <w:vAlign w:val="center"/>
          </w:tcPr>
          <w:p w:rsidR="00F75CA5" w:rsidRPr="00F75CA5" w:rsidRDefault="00BE73D7" w:rsidP="00D91791">
            <w:pPr>
              <w:jc w:val="center"/>
            </w:pPr>
            <w:hyperlink r:id="rId10" w:history="1">
              <w:r w:rsidR="00F75CA5" w:rsidRPr="00F75CA5">
                <w:rPr>
                  <w:rStyle w:val="af0"/>
                  <w:color w:val="auto"/>
                  <w:u w:val="none"/>
                </w:rPr>
                <w:t>物联网节点式灌溉控制系统</w:t>
              </w:r>
            </w:hyperlink>
          </w:p>
        </w:tc>
        <w:tc>
          <w:tcPr>
            <w:tcW w:w="893" w:type="pct"/>
            <w:tcBorders>
              <w:top w:val="single" w:sz="4" w:space="0" w:color="auto"/>
              <w:left w:val="single" w:sz="4" w:space="0" w:color="auto"/>
              <w:bottom w:val="single" w:sz="4" w:space="0" w:color="auto"/>
              <w:right w:val="single" w:sz="4" w:space="0" w:color="auto"/>
            </w:tcBorders>
            <w:vAlign w:val="center"/>
          </w:tcPr>
          <w:p w:rsidR="00F75CA5" w:rsidRPr="00F75CA5" w:rsidRDefault="00F75CA5" w:rsidP="00D91791">
            <w:pPr>
              <w:jc w:val="center"/>
            </w:pPr>
            <w:r w:rsidRPr="00F75CA5">
              <w:t>实用新型</w:t>
            </w:r>
          </w:p>
        </w:tc>
        <w:tc>
          <w:tcPr>
            <w:tcW w:w="1295" w:type="pct"/>
            <w:tcBorders>
              <w:top w:val="single" w:sz="4" w:space="0" w:color="auto"/>
              <w:left w:val="single" w:sz="4" w:space="0" w:color="auto"/>
              <w:bottom w:val="single" w:sz="4" w:space="0" w:color="auto"/>
              <w:right w:val="single" w:sz="4" w:space="0" w:color="auto"/>
            </w:tcBorders>
            <w:vAlign w:val="center"/>
          </w:tcPr>
          <w:p w:rsidR="00F75CA5" w:rsidRPr="00F75CA5" w:rsidRDefault="00F75CA5" w:rsidP="00D91791">
            <w:pPr>
              <w:jc w:val="center"/>
            </w:pPr>
            <w:r w:rsidRPr="00F75CA5">
              <w:t>ZL201220138402.4</w:t>
            </w:r>
          </w:p>
        </w:tc>
      </w:tr>
      <w:tr w:rsidR="00F75CA5" w:rsidRPr="00405E28" w:rsidTr="00D91791">
        <w:trPr>
          <w:cantSplit/>
          <w:trHeight w:val="567"/>
          <w:jc w:val="center"/>
        </w:trPr>
        <w:tc>
          <w:tcPr>
            <w:tcW w:w="355" w:type="pct"/>
            <w:tcBorders>
              <w:top w:val="single" w:sz="4" w:space="0" w:color="auto"/>
              <w:left w:val="single" w:sz="4" w:space="0" w:color="auto"/>
              <w:bottom w:val="single" w:sz="4" w:space="0" w:color="auto"/>
              <w:right w:val="single" w:sz="4" w:space="0" w:color="auto"/>
            </w:tcBorders>
            <w:vAlign w:val="center"/>
          </w:tcPr>
          <w:p w:rsidR="00F75CA5" w:rsidRPr="00405E28" w:rsidRDefault="00F75CA5" w:rsidP="00F75CA5">
            <w:pPr>
              <w:numPr>
                <w:ilvl w:val="0"/>
                <w:numId w:val="3"/>
              </w:numPr>
              <w:snapToGrid w:val="0"/>
              <w:rPr>
                <w:szCs w:val="21"/>
              </w:rPr>
            </w:pPr>
          </w:p>
        </w:tc>
        <w:tc>
          <w:tcPr>
            <w:tcW w:w="2457" w:type="pct"/>
            <w:tcBorders>
              <w:top w:val="single" w:sz="4" w:space="0" w:color="auto"/>
              <w:left w:val="single" w:sz="4" w:space="0" w:color="auto"/>
              <w:bottom w:val="single" w:sz="4" w:space="0" w:color="auto"/>
              <w:right w:val="single" w:sz="4" w:space="0" w:color="auto"/>
            </w:tcBorders>
            <w:vAlign w:val="center"/>
          </w:tcPr>
          <w:p w:rsidR="00F75CA5" w:rsidRPr="00F75CA5" w:rsidRDefault="00BE73D7" w:rsidP="00D91791">
            <w:pPr>
              <w:jc w:val="center"/>
            </w:pPr>
            <w:hyperlink r:id="rId11" w:history="1">
              <w:r w:rsidR="00F75CA5" w:rsidRPr="00F75CA5">
                <w:rPr>
                  <w:rStyle w:val="af0"/>
                  <w:color w:val="auto"/>
                  <w:u w:val="none"/>
                </w:rPr>
                <w:t>都市绿地节水灌溉无线监控装置</w:t>
              </w:r>
            </w:hyperlink>
          </w:p>
        </w:tc>
        <w:tc>
          <w:tcPr>
            <w:tcW w:w="893" w:type="pct"/>
            <w:tcBorders>
              <w:top w:val="single" w:sz="4" w:space="0" w:color="auto"/>
              <w:left w:val="single" w:sz="4" w:space="0" w:color="auto"/>
              <w:bottom w:val="single" w:sz="4" w:space="0" w:color="auto"/>
              <w:right w:val="single" w:sz="4" w:space="0" w:color="auto"/>
            </w:tcBorders>
            <w:vAlign w:val="center"/>
          </w:tcPr>
          <w:p w:rsidR="00F75CA5" w:rsidRPr="00F75CA5" w:rsidRDefault="00F75CA5" w:rsidP="00D91791">
            <w:pPr>
              <w:jc w:val="center"/>
            </w:pPr>
            <w:r w:rsidRPr="00F75CA5">
              <w:t>实用新型</w:t>
            </w:r>
          </w:p>
        </w:tc>
        <w:tc>
          <w:tcPr>
            <w:tcW w:w="1295" w:type="pct"/>
            <w:tcBorders>
              <w:top w:val="single" w:sz="4" w:space="0" w:color="auto"/>
              <w:left w:val="single" w:sz="4" w:space="0" w:color="auto"/>
              <w:bottom w:val="single" w:sz="4" w:space="0" w:color="auto"/>
              <w:right w:val="single" w:sz="4" w:space="0" w:color="auto"/>
            </w:tcBorders>
            <w:vAlign w:val="center"/>
          </w:tcPr>
          <w:p w:rsidR="00F75CA5" w:rsidRPr="00F75CA5" w:rsidRDefault="00F75CA5" w:rsidP="00D91791">
            <w:pPr>
              <w:widowControl/>
              <w:jc w:val="center"/>
            </w:pPr>
            <w:r w:rsidRPr="00F75CA5">
              <w:t>ZL200720103412.3</w:t>
            </w:r>
          </w:p>
        </w:tc>
      </w:tr>
      <w:tr w:rsidR="00F75CA5" w:rsidRPr="00405E28" w:rsidTr="00D91791">
        <w:trPr>
          <w:cantSplit/>
          <w:trHeight w:val="567"/>
          <w:jc w:val="center"/>
        </w:trPr>
        <w:tc>
          <w:tcPr>
            <w:tcW w:w="355" w:type="pct"/>
            <w:tcBorders>
              <w:top w:val="single" w:sz="4" w:space="0" w:color="auto"/>
              <w:left w:val="single" w:sz="4" w:space="0" w:color="auto"/>
              <w:bottom w:val="single" w:sz="4" w:space="0" w:color="auto"/>
              <w:right w:val="single" w:sz="4" w:space="0" w:color="auto"/>
            </w:tcBorders>
            <w:vAlign w:val="center"/>
          </w:tcPr>
          <w:p w:rsidR="00F75CA5" w:rsidRPr="00405E28" w:rsidRDefault="00F75CA5" w:rsidP="00F75CA5">
            <w:pPr>
              <w:numPr>
                <w:ilvl w:val="0"/>
                <w:numId w:val="3"/>
              </w:numPr>
              <w:snapToGrid w:val="0"/>
              <w:rPr>
                <w:szCs w:val="21"/>
              </w:rPr>
            </w:pPr>
          </w:p>
        </w:tc>
        <w:tc>
          <w:tcPr>
            <w:tcW w:w="2457" w:type="pct"/>
            <w:tcBorders>
              <w:top w:val="single" w:sz="4" w:space="0" w:color="auto"/>
              <w:left w:val="single" w:sz="4" w:space="0" w:color="auto"/>
              <w:bottom w:val="single" w:sz="4" w:space="0" w:color="auto"/>
              <w:right w:val="single" w:sz="4" w:space="0" w:color="auto"/>
            </w:tcBorders>
            <w:vAlign w:val="center"/>
          </w:tcPr>
          <w:p w:rsidR="00F75CA5" w:rsidRPr="00F75CA5" w:rsidRDefault="00BE73D7" w:rsidP="00D91791">
            <w:pPr>
              <w:jc w:val="center"/>
            </w:pPr>
            <w:hyperlink r:id="rId12" w:history="1">
              <w:r w:rsidR="00F75CA5" w:rsidRPr="00F75CA5">
                <w:rPr>
                  <w:rStyle w:val="af0"/>
                  <w:color w:val="auto"/>
                  <w:u w:val="none"/>
                </w:rPr>
                <w:t>植物生理需水状况检测装置</w:t>
              </w:r>
            </w:hyperlink>
          </w:p>
        </w:tc>
        <w:tc>
          <w:tcPr>
            <w:tcW w:w="893" w:type="pct"/>
            <w:tcBorders>
              <w:top w:val="single" w:sz="4" w:space="0" w:color="auto"/>
              <w:left w:val="single" w:sz="4" w:space="0" w:color="auto"/>
              <w:bottom w:val="single" w:sz="4" w:space="0" w:color="auto"/>
              <w:right w:val="single" w:sz="4" w:space="0" w:color="auto"/>
            </w:tcBorders>
            <w:vAlign w:val="center"/>
          </w:tcPr>
          <w:p w:rsidR="00F75CA5" w:rsidRPr="00F75CA5" w:rsidRDefault="00F75CA5" w:rsidP="00D91791">
            <w:pPr>
              <w:jc w:val="center"/>
            </w:pPr>
            <w:r w:rsidRPr="00F75CA5">
              <w:t>实用新型</w:t>
            </w:r>
          </w:p>
        </w:tc>
        <w:tc>
          <w:tcPr>
            <w:tcW w:w="1295" w:type="pct"/>
            <w:tcBorders>
              <w:top w:val="single" w:sz="4" w:space="0" w:color="auto"/>
              <w:left w:val="single" w:sz="4" w:space="0" w:color="auto"/>
              <w:bottom w:val="single" w:sz="4" w:space="0" w:color="auto"/>
              <w:right w:val="single" w:sz="4" w:space="0" w:color="auto"/>
            </w:tcBorders>
            <w:vAlign w:val="center"/>
          </w:tcPr>
          <w:p w:rsidR="00F75CA5" w:rsidRPr="00F75CA5" w:rsidRDefault="00F75CA5" w:rsidP="00D91791">
            <w:pPr>
              <w:widowControl/>
              <w:jc w:val="center"/>
            </w:pPr>
            <w:r w:rsidRPr="00F75CA5">
              <w:t>ZL 2004 2 0118753.4</w:t>
            </w:r>
          </w:p>
        </w:tc>
      </w:tr>
      <w:tr w:rsidR="00F75CA5" w:rsidRPr="00405E28" w:rsidTr="00D91791">
        <w:trPr>
          <w:cantSplit/>
          <w:trHeight w:val="567"/>
          <w:jc w:val="center"/>
        </w:trPr>
        <w:tc>
          <w:tcPr>
            <w:tcW w:w="355" w:type="pct"/>
            <w:tcBorders>
              <w:top w:val="single" w:sz="4" w:space="0" w:color="auto"/>
              <w:left w:val="single" w:sz="4" w:space="0" w:color="auto"/>
              <w:bottom w:val="single" w:sz="4" w:space="0" w:color="auto"/>
              <w:right w:val="single" w:sz="4" w:space="0" w:color="auto"/>
            </w:tcBorders>
            <w:vAlign w:val="center"/>
          </w:tcPr>
          <w:p w:rsidR="00F75CA5" w:rsidRPr="00405E28" w:rsidRDefault="00F75CA5" w:rsidP="00F75CA5">
            <w:pPr>
              <w:numPr>
                <w:ilvl w:val="0"/>
                <w:numId w:val="3"/>
              </w:numPr>
              <w:snapToGrid w:val="0"/>
              <w:rPr>
                <w:szCs w:val="21"/>
              </w:rPr>
            </w:pPr>
          </w:p>
        </w:tc>
        <w:tc>
          <w:tcPr>
            <w:tcW w:w="2457" w:type="pct"/>
            <w:tcBorders>
              <w:top w:val="single" w:sz="4" w:space="0" w:color="auto"/>
              <w:left w:val="single" w:sz="4" w:space="0" w:color="auto"/>
              <w:bottom w:val="single" w:sz="4" w:space="0" w:color="auto"/>
              <w:right w:val="single" w:sz="4" w:space="0" w:color="auto"/>
            </w:tcBorders>
            <w:vAlign w:val="center"/>
          </w:tcPr>
          <w:p w:rsidR="00F75CA5" w:rsidRPr="00F75CA5" w:rsidRDefault="0079088D" w:rsidP="00D91791">
            <w:pPr>
              <w:adjustRightInd w:val="0"/>
              <w:snapToGrid w:val="0"/>
              <w:jc w:val="center"/>
            </w:pPr>
            <w:r w:rsidRPr="00F75CA5">
              <w:t>城市道路绿化带分散式集雨渗灌装置</w:t>
            </w:r>
          </w:p>
        </w:tc>
        <w:tc>
          <w:tcPr>
            <w:tcW w:w="893" w:type="pct"/>
            <w:tcBorders>
              <w:top w:val="single" w:sz="4" w:space="0" w:color="auto"/>
              <w:left w:val="single" w:sz="4" w:space="0" w:color="auto"/>
              <w:bottom w:val="single" w:sz="4" w:space="0" w:color="auto"/>
              <w:right w:val="single" w:sz="4" w:space="0" w:color="auto"/>
            </w:tcBorders>
            <w:vAlign w:val="center"/>
          </w:tcPr>
          <w:p w:rsidR="00F75CA5" w:rsidRPr="00F75CA5" w:rsidRDefault="0079088D" w:rsidP="00D91791">
            <w:pPr>
              <w:adjustRightInd w:val="0"/>
              <w:snapToGrid w:val="0"/>
              <w:jc w:val="center"/>
            </w:pPr>
            <w:r w:rsidRPr="00F75CA5">
              <w:t>发明专利</w:t>
            </w:r>
          </w:p>
        </w:tc>
        <w:tc>
          <w:tcPr>
            <w:tcW w:w="1295" w:type="pct"/>
            <w:tcBorders>
              <w:top w:val="single" w:sz="4" w:space="0" w:color="auto"/>
              <w:left w:val="single" w:sz="4" w:space="0" w:color="auto"/>
              <w:bottom w:val="single" w:sz="4" w:space="0" w:color="auto"/>
              <w:right w:val="single" w:sz="4" w:space="0" w:color="auto"/>
            </w:tcBorders>
            <w:vAlign w:val="center"/>
          </w:tcPr>
          <w:p w:rsidR="00F75CA5" w:rsidRPr="00F75CA5" w:rsidRDefault="0079088D" w:rsidP="00D91791">
            <w:pPr>
              <w:adjustRightInd w:val="0"/>
              <w:snapToGrid w:val="0"/>
              <w:jc w:val="center"/>
            </w:pPr>
            <w:r w:rsidRPr="00F75CA5">
              <w:rPr>
                <w:color w:val="000000"/>
              </w:rPr>
              <w:t>ZL.200710304179.X</w:t>
            </w:r>
          </w:p>
        </w:tc>
      </w:tr>
    </w:tbl>
    <w:p w:rsidR="003C56DB" w:rsidRDefault="003C56DB" w:rsidP="003C56DB">
      <w:pPr>
        <w:ind w:firstLineChars="200" w:firstLine="420"/>
        <w:rPr>
          <w:color w:val="000000" w:themeColor="text1"/>
          <w:szCs w:val="21"/>
        </w:rPr>
      </w:pPr>
    </w:p>
    <w:p w:rsidR="003C56DB" w:rsidRPr="00863B73" w:rsidRDefault="003C56DB" w:rsidP="003C56DB">
      <w:pPr>
        <w:snapToGrid w:val="0"/>
        <w:jc w:val="center"/>
        <w:rPr>
          <w:color w:val="000000" w:themeColor="text1"/>
          <w:sz w:val="28"/>
          <w:szCs w:val="28"/>
        </w:rPr>
      </w:pPr>
      <w:r w:rsidRPr="00863B73">
        <w:rPr>
          <w:color w:val="000000" w:themeColor="text1"/>
          <w:sz w:val="28"/>
          <w:szCs w:val="28"/>
        </w:rPr>
        <w:t>表</w:t>
      </w:r>
      <w:r w:rsidR="00D91791">
        <w:rPr>
          <w:color w:val="000000" w:themeColor="text1"/>
          <w:sz w:val="28"/>
          <w:szCs w:val="28"/>
        </w:rPr>
        <w:t>3</w:t>
      </w:r>
      <w:r w:rsidR="00D91791">
        <w:rPr>
          <w:rFonts w:hint="eastAsia"/>
          <w:color w:val="000000" w:themeColor="text1"/>
          <w:sz w:val="28"/>
          <w:szCs w:val="28"/>
        </w:rPr>
        <w:t>国家标准</w:t>
      </w:r>
      <w:r w:rsidRPr="00863B73">
        <w:rPr>
          <w:color w:val="000000" w:themeColor="text1"/>
          <w:sz w:val="28"/>
          <w:szCs w:val="28"/>
        </w:rPr>
        <w:t>清单</w:t>
      </w:r>
    </w:p>
    <w:tbl>
      <w:tblPr>
        <w:tblW w:w="5000" w:type="pct"/>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770"/>
        <w:gridCol w:w="2293"/>
        <w:gridCol w:w="1961"/>
        <w:gridCol w:w="2195"/>
        <w:gridCol w:w="1727"/>
      </w:tblGrid>
      <w:tr w:rsidR="003C56DB" w:rsidRPr="00405E28" w:rsidTr="00D91791">
        <w:trPr>
          <w:cantSplit/>
          <w:trHeight w:val="567"/>
          <w:jc w:val="center"/>
        </w:trPr>
        <w:tc>
          <w:tcPr>
            <w:tcW w:w="430" w:type="pct"/>
            <w:tcBorders>
              <w:top w:val="single" w:sz="4" w:space="0" w:color="auto"/>
              <w:left w:val="single" w:sz="4" w:space="0" w:color="auto"/>
              <w:bottom w:val="single" w:sz="4" w:space="0" w:color="auto"/>
              <w:right w:val="single" w:sz="4" w:space="0" w:color="auto"/>
            </w:tcBorders>
            <w:vAlign w:val="center"/>
          </w:tcPr>
          <w:p w:rsidR="003C56DB" w:rsidRPr="00405E28" w:rsidRDefault="003C56DB" w:rsidP="00C72B21">
            <w:pPr>
              <w:snapToGrid w:val="0"/>
              <w:jc w:val="center"/>
              <w:rPr>
                <w:b/>
                <w:bCs/>
                <w:szCs w:val="21"/>
              </w:rPr>
            </w:pPr>
            <w:r w:rsidRPr="00405E28">
              <w:rPr>
                <w:b/>
                <w:bCs/>
                <w:szCs w:val="21"/>
              </w:rPr>
              <w:t>序号</w:t>
            </w:r>
          </w:p>
        </w:tc>
        <w:tc>
          <w:tcPr>
            <w:tcW w:w="1281" w:type="pct"/>
            <w:tcBorders>
              <w:top w:val="single" w:sz="4" w:space="0" w:color="auto"/>
              <w:left w:val="single" w:sz="4" w:space="0" w:color="auto"/>
              <w:bottom w:val="single" w:sz="4" w:space="0" w:color="auto"/>
              <w:right w:val="single" w:sz="4" w:space="0" w:color="auto"/>
            </w:tcBorders>
            <w:vAlign w:val="center"/>
          </w:tcPr>
          <w:p w:rsidR="003C56DB" w:rsidRPr="00405E28" w:rsidRDefault="003C56DB" w:rsidP="00C72B21">
            <w:pPr>
              <w:snapToGrid w:val="0"/>
              <w:jc w:val="center"/>
              <w:rPr>
                <w:b/>
                <w:bCs/>
                <w:szCs w:val="21"/>
              </w:rPr>
            </w:pPr>
            <w:r w:rsidRPr="00405E28">
              <w:rPr>
                <w:b/>
                <w:bCs/>
                <w:szCs w:val="21"/>
              </w:rPr>
              <w:t>专著名称</w:t>
            </w:r>
          </w:p>
        </w:tc>
        <w:tc>
          <w:tcPr>
            <w:tcW w:w="1096" w:type="pct"/>
            <w:tcBorders>
              <w:top w:val="single" w:sz="4" w:space="0" w:color="auto"/>
              <w:left w:val="single" w:sz="4" w:space="0" w:color="auto"/>
              <w:bottom w:val="single" w:sz="4" w:space="0" w:color="auto"/>
              <w:right w:val="single" w:sz="4" w:space="0" w:color="auto"/>
            </w:tcBorders>
            <w:vAlign w:val="center"/>
          </w:tcPr>
          <w:p w:rsidR="003C56DB" w:rsidRPr="00405E28" w:rsidRDefault="00D91791" w:rsidP="00C72B21">
            <w:pPr>
              <w:snapToGrid w:val="0"/>
              <w:jc w:val="center"/>
              <w:rPr>
                <w:b/>
                <w:bCs/>
                <w:szCs w:val="21"/>
              </w:rPr>
            </w:pPr>
            <w:r>
              <w:rPr>
                <w:rFonts w:hint="eastAsia"/>
                <w:b/>
                <w:bCs/>
                <w:szCs w:val="21"/>
              </w:rPr>
              <w:t>标准号</w:t>
            </w:r>
          </w:p>
        </w:tc>
        <w:tc>
          <w:tcPr>
            <w:tcW w:w="1227" w:type="pct"/>
            <w:tcBorders>
              <w:top w:val="single" w:sz="4" w:space="0" w:color="auto"/>
              <w:left w:val="single" w:sz="4" w:space="0" w:color="auto"/>
              <w:bottom w:val="single" w:sz="4" w:space="0" w:color="auto"/>
              <w:right w:val="single" w:sz="4" w:space="0" w:color="auto"/>
            </w:tcBorders>
            <w:vAlign w:val="center"/>
          </w:tcPr>
          <w:p w:rsidR="003C56DB" w:rsidRPr="00405E28" w:rsidRDefault="00D91791" w:rsidP="00C72B21">
            <w:pPr>
              <w:snapToGrid w:val="0"/>
              <w:jc w:val="center"/>
              <w:rPr>
                <w:b/>
                <w:bCs/>
                <w:szCs w:val="21"/>
              </w:rPr>
            </w:pPr>
            <w:r>
              <w:rPr>
                <w:rFonts w:hint="eastAsia"/>
                <w:b/>
                <w:bCs/>
                <w:szCs w:val="21"/>
              </w:rPr>
              <w:t>完成人</w:t>
            </w:r>
          </w:p>
        </w:tc>
        <w:tc>
          <w:tcPr>
            <w:tcW w:w="965" w:type="pct"/>
            <w:tcBorders>
              <w:top w:val="single" w:sz="4" w:space="0" w:color="auto"/>
              <w:left w:val="single" w:sz="4" w:space="0" w:color="auto"/>
              <w:bottom w:val="single" w:sz="4" w:space="0" w:color="auto"/>
              <w:right w:val="single" w:sz="4" w:space="0" w:color="auto"/>
            </w:tcBorders>
            <w:vAlign w:val="center"/>
          </w:tcPr>
          <w:p w:rsidR="003C56DB" w:rsidRPr="00405E28" w:rsidRDefault="00D91791" w:rsidP="00C72B21">
            <w:pPr>
              <w:snapToGrid w:val="0"/>
              <w:jc w:val="center"/>
              <w:rPr>
                <w:b/>
                <w:bCs/>
                <w:szCs w:val="21"/>
              </w:rPr>
            </w:pPr>
            <w:r>
              <w:rPr>
                <w:rFonts w:hint="eastAsia"/>
                <w:b/>
                <w:bCs/>
                <w:szCs w:val="21"/>
              </w:rPr>
              <w:t>授权</w:t>
            </w:r>
            <w:r w:rsidR="003C56DB" w:rsidRPr="00405E28">
              <w:rPr>
                <w:b/>
                <w:bCs/>
                <w:szCs w:val="21"/>
              </w:rPr>
              <w:t>时间</w:t>
            </w:r>
          </w:p>
        </w:tc>
      </w:tr>
      <w:tr w:rsidR="003C56DB" w:rsidRPr="00405E28" w:rsidTr="00D91791">
        <w:trPr>
          <w:cantSplit/>
          <w:trHeight w:val="567"/>
          <w:jc w:val="center"/>
        </w:trPr>
        <w:tc>
          <w:tcPr>
            <w:tcW w:w="430" w:type="pct"/>
            <w:tcBorders>
              <w:top w:val="single" w:sz="4" w:space="0" w:color="auto"/>
              <w:left w:val="single" w:sz="4" w:space="0" w:color="auto"/>
              <w:bottom w:val="single" w:sz="4" w:space="0" w:color="auto"/>
              <w:right w:val="single" w:sz="4" w:space="0" w:color="auto"/>
            </w:tcBorders>
            <w:vAlign w:val="center"/>
          </w:tcPr>
          <w:p w:rsidR="003C56DB" w:rsidRPr="00405E28" w:rsidRDefault="003C56DB" w:rsidP="00C72B21">
            <w:pPr>
              <w:snapToGrid w:val="0"/>
              <w:jc w:val="center"/>
              <w:rPr>
                <w:szCs w:val="21"/>
              </w:rPr>
            </w:pPr>
            <w:r w:rsidRPr="00405E28">
              <w:rPr>
                <w:szCs w:val="21"/>
              </w:rPr>
              <w:t>1</w:t>
            </w:r>
          </w:p>
        </w:tc>
        <w:tc>
          <w:tcPr>
            <w:tcW w:w="1281" w:type="pct"/>
            <w:tcBorders>
              <w:top w:val="single" w:sz="4" w:space="0" w:color="auto"/>
              <w:left w:val="single" w:sz="4" w:space="0" w:color="auto"/>
              <w:bottom w:val="single" w:sz="4" w:space="0" w:color="auto"/>
              <w:right w:val="single" w:sz="4" w:space="0" w:color="auto"/>
            </w:tcBorders>
            <w:vAlign w:val="center"/>
          </w:tcPr>
          <w:p w:rsidR="003C56DB" w:rsidRPr="00405E28" w:rsidRDefault="00D91791" w:rsidP="00C72B21">
            <w:pPr>
              <w:snapToGrid w:val="0"/>
              <w:rPr>
                <w:szCs w:val="21"/>
              </w:rPr>
            </w:pPr>
            <w:r w:rsidRPr="00F75CA5">
              <w:rPr>
                <w:color w:val="000000"/>
              </w:rPr>
              <w:t>城市污水再生利用</w:t>
            </w:r>
            <w:r w:rsidRPr="00F75CA5">
              <w:rPr>
                <w:color w:val="000000"/>
              </w:rPr>
              <w:t xml:space="preserve"> </w:t>
            </w:r>
            <w:r w:rsidRPr="00F75CA5">
              <w:rPr>
                <w:color w:val="000000"/>
              </w:rPr>
              <w:t>绿地灌溉水质</w:t>
            </w:r>
          </w:p>
        </w:tc>
        <w:tc>
          <w:tcPr>
            <w:tcW w:w="1096" w:type="pct"/>
            <w:tcBorders>
              <w:top w:val="single" w:sz="4" w:space="0" w:color="auto"/>
              <w:left w:val="single" w:sz="4" w:space="0" w:color="auto"/>
              <w:bottom w:val="single" w:sz="4" w:space="0" w:color="auto"/>
              <w:right w:val="single" w:sz="4" w:space="0" w:color="auto"/>
            </w:tcBorders>
            <w:vAlign w:val="center"/>
          </w:tcPr>
          <w:p w:rsidR="003C56DB" w:rsidRPr="00405E28" w:rsidRDefault="00D91791" w:rsidP="00C72B21">
            <w:pPr>
              <w:snapToGrid w:val="0"/>
              <w:rPr>
                <w:szCs w:val="21"/>
              </w:rPr>
            </w:pPr>
            <w:r w:rsidRPr="00F75CA5">
              <w:rPr>
                <w:color w:val="000000"/>
              </w:rPr>
              <w:t>GB/T 25499-2010</w:t>
            </w:r>
          </w:p>
        </w:tc>
        <w:tc>
          <w:tcPr>
            <w:tcW w:w="1227" w:type="pct"/>
            <w:tcBorders>
              <w:top w:val="single" w:sz="4" w:space="0" w:color="auto"/>
              <w:left w:val="single" w:sz="4" w:space="0" w:color="auto"/>
              <w:bottom w:val="single" w:sz="4" w:space="0" w:color="auto"/>
              <w:right w:val="single" w:sz="4" w:space="0" w:color="auto"/>
            </w:tcBorders>
            <w:vAlign w:val="center"/>
          </w:tcPr>
          <w:p w:rsidR="003C56DB" w:rsidRPr="00405E28" w:rsidRDefault="00D91791" w:rsidP="00C72B21">
            <w:pPr>
              <w:snapToGrid w:val="0"/>
              <w:jc w:val="center"/>
              <w:rPr>
                <w:szCs w:val="21"/>
              </w:rPr>
            </w:pPr>
            <w:r w:rsidRPr="00D91791">
              <w:rPr>
                <w:rFonts w:hint="eastAsia"/>
                <w:szCs w:val="21"/>
              </w:rPr>
              <w:t>常智慧，李爱仙，韩烈保，白雪，苏德荣，周军，尹淑霞，金明红，冯大明，王昌俊，吕露</w:t>
            </w:r>
          </w:p>
        </w:tc>
        <w:tc>
          <w:tcPr>
            <w:tcW w:w="965" w:type="pct"/>
            <w:tcBorders>
              <w:top w:val="single" w:sz="4" w:space="0" w:color="auto"/>
              <w:left w:val="single" w:sz="4" w:space="0" w:color="auto"/>
              <w:bottom w:val="single" w:sz="4" w:space="0" w:color="auto"/>
              <w:right w:val="single" w:sz="4" w:space="0" w:color="auto"/>
            </w:tcBorders>
            <w:vAlign w:val="center"/>
          </w:tcPr>
          <w:p w:rsidR="003C56DB" w:rsidRPr="00405E28" w:rsidRDefault="00D91791" w:rsidP="00C72B21">
            <w:pPr>
              <w:snapToGrid w:val="0"/>
              <w:jc w:val="center"/>
              <w:rPr>
                <w:szCs w:val="21"/>
              </w:rPr>
            </w:pPr>
            <w:r>
              <w:rPr>
                <w:szCs w:val="21"/>
              </w:rPr>
              <w:t>2010.12.01</w:t>
            </w:r>
          </w:p>
        </w:tc>
      </w:tr>
    </w:tbl>
    <w:p w:rsidR="003C56DB" w:rsidRDefault="003C56DB" w:rsidP="003C56DB">
      <w:pPr>
        <w:ind w:firstLineChars="200" w:firstLine="420"/>
        <w:rPr>
          <w:color w:val="000000" w:themeColor="text1"/>
          <w:szCs w:val="21"/>
        </w:rPr>
      </w:pPr>
    </w:p>
    <w:p w:rsidR="00790B6F" w:rsidRDefault="00790B6F" w:rsidP="00790B6F">
      <w:pPr>
        <w:adjustRightInd w:val="0"/>
        <w:snapToGrid w:val="0"/>
        <w:spacing w:line="300" w:lineRule="auto"/>
        <w:jc w:val="left"/>
        <w:rPr>
          <w:b/>
          <w:sz w:val="28"/>
          <w:szCs w:val="28"/>
        </w:rPr>
      </w:pPr>
      <w:r>
        <w:rPr>
          <w:rFonts w:hint="eastAsia"/>
          <w:b/>
          <w:sz w:val="28"/>
          <w:szCs w:val="28"/>
        </w:rPr>
        <w:lastRenderedPageBreak/>
        <w:t>五</w:t>
      </w:r>
      <w:r w:rsidRPr="000A2ABA">
        <w:rPr>
          <w:b/>
          <w:sz w:val="28"/>
          <w:szCs w:val="28"/>
        </w:rPr>
        <w:t>、</w:t>
      </w:r>
      <w:r w:rsidRPr="00C554BC">
        <w:rPr>
          <w:rFonts w:hint="eastAsia"/>
          <w:b/>
          <w:sz w:val="28"/>
          <w:szCs w:val="28"/>
        </w:rPr>
        <w:t>主要完成人</w:t>
      </w:r>
    </w:p>
    <w:p w:rsidR="00F959DC" w:rsidRDefault="00F959DC">
      <w:pPr>
        <w:widowControl/>
        <w:jc w:val="left"/>
        <w:rPr>
          <w:color w:val="000000" w:themeColor="text1"/>
          <w:szCs w:val="21"/>
        </w:rPr>
      </w:pPr>
    </w:p>
    <w:tbl>
      <w:tblPr>
        <w:tblpPr w:leftFromText="180" w:rightFromText="180" w:tblpY="740"/>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157"/>
        <w:gridCol w:w="1605"/>
        <w:gridCol w:w="1172"/>
        <w:gridCol w:w="1925"/>
        <w:gridCol w:w="1251"/>
        <w:gridCol w:w="1836"/>
      </w:tblGrid>
      <w:tr w:rsidR="00F959DC" w:rsidRPr="003E2B4E" w:rsidTr="00F91807">
        <w:trPr>
          <w:trHeight w:val="234"/>
        </w:trPr>
        <w:tc>
          <w:tcPr>
            <w:tcW w:w="647" w:type="pct"/>
            <w:vAlign w:val="center"/>
          </w:tcPr>
          <w:p w:rsidR="00F959DC" w:rsidRPr="003E2B4E" w:rsidRDefault="00F959DC" w:rsidP="00F91807">
            <w:pPr>
              <w:adjustRightInd w:val="0"/>
              <w:snapToGrid w:val="0"/>
              <w:spacing w:line="300" w:lineRule="auto"/>
              <w:jc w:val="center"/>
              <w:rPr>
                <w:b/>
                <w:szCs w:val="21"/>
              </w:rPr>
            </w:pPr>
            <w:r w:rsidRPr="003E2B4E">
              <w:rPr>
                <w:b/>
                <w:szCs w:val="21"/>
              </w:rPr>
              <w:t>姓</w:t>
            </w:r>
            <w:r w:rsidRPr="003E2B4E">
              <w:rPr>
                <w:b/>
                <w:szCs w:val="21"/>
              </w:rPr>
              <w:t xml:space="preserve">    </w:t>
            </w:r>
            <w:r w:rsidRPr="003E2B4E">
              <w:rPr>
                <w:b/>
                <w:szCs w:val="21"/>
              </w:rPr>
              <w:t>名</w:t>
            </w:r>
          </w:p>
        </w:tc>
        <w:tc>
          <w:tcPr>
            <w:tcW w:w="897" w:type="pct"/>
            <w:vAlign w:val="center"/>
          </w:tcPr>
          <w:p w:rsidR="00F959DC" w:rsidRPr="003E2B4E" w:rsidRDefault="00F959DC" w:rsidP="00F91807">
            <w:pPr>
              <w:adjustRightInd w:val="0"/>
              <w:snapToGrid w:val="0"/>
              <w:spacing w:line="300" w:lineRule="auto"/>
              <w:jc w:val="center"/>
              <w:rPr>
                <w:szCs w:val="21"/>
              </w:rPr>
            </w:pPr>
            <w:r w:rsidRPr="00414A1F">
              <w:rPr>
                <w:rFonts w:hint="eastAsia"/>
                <w:szCs w:val="21"/>
              </w:rPr>
              <w:t>韩烈保</w:t>
            </w:r>
          </w:p>
        </w:tc>
        <w:tc>
          <w:tcPr>
            <w:tcW w:w="655" w:type="pct"/>
            <w:vAlign w:val="center"/>
          </w:tcPr>
          <w:p w:rsidR="00F959DC" w:rsidRPr="003E2B4E" w:rsidRDefault="00F959DC" w:rsidP="00F91807">
            <w:pPr>
              <w:adjustRightInd w:val="0"/>
              <w:snapToGrid w:val="0"/>
              <w:spacing w:line="300" w:lineRule="auto"/>
              <w:jc w:val="center"/>
              <w:rPr>
                <w:b/>
                <w:szCs w:val="21"/>
              </w:rPr>
            </w:pPr>
            <w:r w:rsidRPr="003E2B4E">
              <w:rPr>
                <w:b/>
                <w:szCs w:val="21"/>
              </w:rPr>
              <w:t>排</w:t>
            </w:r>
            <w:r w:rsidRPr="003E2B4E">
              <w:rPr>
                <w:b/>
                <w:szCs w:val="21"/>
              </w:rPr>
              <w:t xml:space="preserve">    </w:t>
            </w:r>
            <w:r w:rsidRPr="003E2B4E">
              <w:rPr>
                <w:b/>
                <w:szCs w:val="21"/>
              </w:rPr>
              <w:t>名</w:t>
            </w:r>
          </w:p>
        </w:tc>
        <w:tc>
          <w:tcPr>
            <w:tcW w:w="1076" w:type="pct"/>
            <w:vAlign w:val="center"/>
          </w:tcPr>
          <w:p w:rsidR="00F959DC" w:rsidRPr="003E2B4E" w:rsidRDefault="00F959DC" w:rsidP="00F91807">
            <w:pPr>
              <w:adjustRightInd w:val="0"/>
              <w:snapToGrid w:val="0"/>
              <w:spacing w:line="300" w:lineRule="auto"/>
              <w:jc w:val="center"/>
              <w:rPr>
                <w:szCs w:val="21"/>
              </w:rPr>
            </w:pPr>
            <w:r>
              <w:rPr>
                <w:rFonts w:hint="eastAsia"/>
                <w:szCs w:val="21"/>
              </w:rPr>
              <w:t>1</w:t>
            </w:r>
          </w:p>
        </w:tc>
        <w:tc>
          <w:tcPr>
            <w:tcW w:w="699" w:type="pct"/>
            <w:vAlign w:val="center"/>
          </w:tcPr>
          <w:p w:rsidR="00F959DC" w:rsidRPr="003E2B4E" w:rsidRDefault="00F959DC" w:rsidP="00F91807">
            <w:pPr>
              <w:adjustRightInd w:val="0"/>
              <w:snapToGrid w:val="0"/>
              <w:spacing w:line="300" w:lineRule="auto"/>
              <w:jc w:val="center"/>
              <w:rPr>
                <w:b/>
                <w:szCs w:val="21"/>
              </w:rPr>
            </w:pPr>
            <w:r w:rsidRPr="003E2B4E">
              <w:rPr>
                <w:b/>
                <w:szCs w:val="21"/>
              </w:rPr>
              <w:t>行政职务</w:t>
            </w:r>
          </w:p>
        </w:tc>
        <w:tc>
          <w:tcPr>
            <w:tcW w:w="1026" w:type="pct"/>
            <w:vAlign w:val="center"/>
          </w:tcPr>
          <w:p w:rsidR="00F959DC" w:rsidRPr="003E2B4E" w:rsidRDefault="00F959DC" w:rsidP="00F91807">
            <w:pPr>
              <w:adjustRightInd w:val="0"/>
              <w:snapToGrid w:val="0"/>
              <w:spacing w:line="300" w:lineRule="auto"/>
              <w:jc w:val="center"/>
              <w:rPr>
                <w:szCs w:val="21"/>
              </w:rPr>
            </w:pPr>
            <w:r>
              <w:rPr>
                <w:rFonts w:hint="eastAsia"/>
                <w:szCs w:val="21"/>
              </w:rPr>
              <w:t>教授</w:t>
            </w:r>
          </w:p>
        </w:tc>
      </w:tr>
      <w:tr w:rsidR="00F959DC" w:rsidRPr="003E2B4E" w:rsidTr="00F91807">
        <w:trPr>
          <w:trHeight w:val="298"/>
        </w:trPr>
        <w:tc>
          <w:tcPr>
            <w:tcW w:w="647" w:type="pct"/>
            <w:vAlign w:val="center"/>
          </w:tcPr>
          <w:p w:rsidR="00F959DC" w:rsidRPr="003E2B4E" w:rsidRDefault="00F959DC" w:rsidP="00F91807">
            <w:pPr>
              <w:adjustRightInd w:val="0"/>
              <w:snapToGrid w:val="0"/>
              <w:spacing w:line="300" w:lineRule="auto"/>
              <w:jc w:val="center"/>
              <w:rPr>
                <w:b/>
                <w:szCs w:val="21"/>
              </w:rPr>
            </w:pPr>
            <w:r w:rsidRPr="003E2B4E">
              <w:rPr>
                <w:b/>
                <w:szCs w:val="21"/>
              </w:rPr>
              <w:t>工作单位</w:t>
            </w:r>
          </w:p>
        </w:tc>
        <w:tc>
          <w:tcPr>
            <w:tcW w:w="897" w:type="pct"/>
            <w:vAlign w:val="center"/>
          </w:tcPr>
          <w:p w:rsidR="00F959DC" w:rsidRPr="003E2B4E" w:rsidRDefault="00F959DC" w:rsidP="00F91807">
            <w:pPr>
              <w:adjustRightInd w:val="0"/>
              <w:snapToGrid w:val="0"/>
              <w:spacing w:line="300" w:lineRule="auto"/>
              <w:jc w:val="center"/>
              <w:rPr>
                <w:szCs w:val="21"/>
              </w:rPr>
            </w:pPr>
            <w:r w:rsidRPr="00414A1F">
              <w:rPr>
                <w:rFonts w:hint="eastAsia"/>
                <w:szCs w:val="21"/>
              </w:rPr>
              <w:t>北京林业大学</w:t>
            </w:r>
          </w:p>
        </w:tc>
        <w:tc>
          <w:tcPr>
            <w:tcW w:w="655" w:type="pct"/>
            <w:vAlign w:val="center"/>
          </w:tcPr>
          <w:p w:rsidR="00F959DC" w:rsidRPr="003E2B4E" w:rsidRDefault="00F959DC" w:rsidP="00F91807">
            <w:pPr>
              <w:adjustRightInd w:val="0"/>
              <w:snapToGrid w:val="0"/>
              <w:spacing w:line="300" w:lineRule="auto"/>
              <w:jc w:val="center"/>
              <w:rPr>
                <w:b/>
                <w:szCs w:val="21"/>
              </w:rPr>
            </w:pPr>
            <w:r w:rsidRPr="003E2B4E">
              <w:rPr>
                <w:b/>
                <w:szCs w:val="21"/>
              </w:rPr>
              <w:t>完成单位</w:t>
            </w:r>
          </w:p>
        </w:tc>
        <w:tc>
          <w:tcPr>
            <w:tcW w:w="1076" w:type="pct"/>
            <w:vAlign w:val="center"/>
          </w:tcPr>
          <w:p w:rsidR="00F959DC" w:rsidRPr="003E2B4E" w:rsidRDefault="00F959DC" w:rsidP="00F91807">
            <w:pPr>
              <w:adjustRightInd w:val="0"/>
              <w:snapToGrid w:val="0"/>
              <w:spacing w:line="300" w:lineRule="auto"/>
              <w:jc w:val="center"/>
              <w:rPr>
                <w:szCs w:val="21"/>
              </w:rPr>
            </w:pPr>
            <w:r w:rsidRPr="00414A1F">
              <w:rPr>
                <w:rFonts w:hint="eastAsia"/>
                <w:szCs w:val="21"/>
              </w:rPr>
              <w:t>北京林业大学</w:t>
            </w:r>
          </w:p>
        </w:tc>
        <w:tc>
          <w:tcPr>
            <w:tcW w:w="699" w:type="pct"/>
            <w:vAlign w:val="center"/>
          </w:tcPr>
          <w:p w:rsidR="00F959DC" w:rsidRPr="003E2B4E" w:rsidRDefault="00F959DC" w:rsidP="00F91807">
            <w:pPr>
              <w:adjustRightInd w:val="0"/>
              <w:snapToGrid w:val="0"/>
              <w:spacing w:line="300" w:lineRule="auto"/>
              <w:jc w:val="center"/>
              <w:rPr>
                <w:b/>
                <w:szCs w:val="21"/>
              </w:rPr>
            </w:pPr>
            <w:r w:rsidRPr="003E2B4E">
              <w:rPr>
                <w:b/>
                <w:szCs w:val="21"/>
              </w:rPr>
              <w:t>技术职称</w:t>
            </w:r>
          </w:p>
        </w:tc>
        <w:tc>
          <w:tcPr>
            <w:tcW w:w="1026" w:type="pct"/>
            <w:vAlign w:val="center"/>
          </w:tcPr>
          <w:p w:rsidR="00F959DC" w:rsidRPr="003E2B4E" w:rsidRDefault="00F959DC" w:rsidP="00F91807">
            <w:pPr>
              <w:adjustRightInd w:val="0"/>
              <w:snapToGrid w:val="0"/>
              <w:spacing w:line="300" w:lineRule="auto"/>
              <w:jc w:val="center"/>
              <w:rPr>
                <w:szCs w:val="21"/>
              </w:rPr>
            </w:pPr>
            <w:r>
              <w:rPr>
                <w:rFonts w:hint="eastAsia"/>
                <w:szCs w:val="21"/>
              </w:rPr>
              <w:t>教授</w:t>
            </w:r>
          </w:p>
        </w:tc>
      </w:tr>
      <w:tr w:rsidR="00F959DC" w:rsidRPr="003E2B4E" w:rsidTr="00F91807">
        <w:trPr>
          <w:cantSplit/>
          <w:trHeight w:val="1034"/>
        </w:trPr>
        <w:tc>
          <w:tcPr>
            <w:tcW w:w="5000" w:type="pct"/>
            <w:gridSpan w:val="6"/>
            <w:vAlign w:val="center"/>
          </w:tcPr>
          <w:p w:rsidR="00F959DC" w:rsidRDefault="00F959DC" w:rsidP="00F91807">
            <w:pPr>
              <w:adjustRightInd w:val="0"/>
              <w:snapToGrid w:val="0"/>
              <w:spacing w:line="300" w:lineRule="auto"/>
              <w:rPr>
                <w:szCs w:val="21"/>
              </w:rPr>
            </w:pPr>
            <w:r>
              <w:rPr>
                <w:rFonts w:hint="eastAsia"/>
                <w:szCs w:val="21"/>
              </w:rPr>
              <w:t>研究方向：</w:t>
            </w:r>
            <w:r w:rsidRPr="00414A1F">
              <w:rPr>
                <w:rFonts w:hint="eastAsia"/>
                <w:szCs w:val="21"/>
              </w:rPr>
              <w:t>草坪学</w:t>
            </w:r>
          </w:p>
          <w:p w:rsidR="00F959DC" w:rsidRPr="003E2B4E" w:rsidRDefault="00F959DC" w:rsidP="00F91807">
            <w:pPr>
              <w:adjustRightInd w:val="0"/>
              <w:snapToGrid w:val="0"/>
              <w:spacing w:line="300" w:lineRule="auto"/>
              <w:rPr>
                <w:szCs w:val="21"/>
              </w:rPr>
            </w:pPr>
            <w:r w:rsidRPr="003E2B4E">
              <w:rPr>
                <w:szCs w:val="21"/>
              </w:rPr>
              <w:t>对本项目技术创造性贡献：</w:t>
            </w:r>
          </w:p>
          <w:p w:rsidR="00F959DC" w:rsidRPr="003E2B4E" w:rsidRDefault="00F959DC" w:rsidP="00F91807">
            <w:pPr>
              <w:adjustRightInd w:val="0"/>
              <w:snapToGrid w:val="0"/>
              <w:spacing w:line="300" w:lineRule="auto"/>
              <w:ind w:firstLineChars="200" w:firstLine="420"/>
              <w:jc w:val="left"/>
              <w:rPr>
                <w:szCs w:val="21"/>
              </w:rPr>
            </w:pPr>
            <w:r w:rsidRPr="00414A1F">
              <w:rPr>
                <w:rFonts w:hint="eastAsia"/>
                <w:szCs w:val="21"/>
              </w:rPr>
              <w:t>本项目的负责人、组织者和策划者，除负责项目组织协调，技术把关外，还承担不同气候区域抗旱草坪草种的选配及养护管理方案等内容研究。此外，还负责项目成果提炼、推广应用等工作。在本项目的相关技术研发过程中投入的工作量占本人工作量的</w:t>
            </w:r>
            <w:r w:rsidRPr="00414A1F">
              <w:rPr>
                <w:rFonts w:hint="eastAsia"/>
                <w:szCs w:val="21"/>
              </w:rPr>
              <w:t>70%</w:t>
            </w:r>
            <w:r w:rsidRPr="00414A1F">
              <w:rPr>
                <w:rFonts w:hint="eastAsia"/>
                <w:szCs w:val="21"/>
              </w:rPr>
              <w:t>，对本项目的主要技术发明中所列的第一项、第二项和第五项均做出了突出创新性贡献。第一完成人获得发明专</w:t>
            </w:r>
            <w:r w:rsidRPr="00414A1F">
              <w:rPr>
                <w:rFonts w:hint="eastAsia"/>
                <w:szCs w:val="21"/>
              </w:rPr>
              <w:t>4</w:t>
            </w:r>
            <w:r w:rsidRPr="00414A1F">
              <w:rPr>
                <w:rFonts w:hint="eastAsia"/>
                <w:szCs w:val="21"/>
              </w:rPr>
              <w:t>项，发表文章</w:t>
            </w:r>
            <w:r w:rsidRPr="00414A1F">
              <w:rPr>
                <w:rFonts w:hint="eastAsia"/>
                <w:szCs w:val="21"/>
              </w:rPr>
              <w:t>60</w:t>
            </w:r>
            <w:r w:rsidRPr="00414A1F">
              <w:rPr>
                <w:rFonts w:hint="eastAsia"/>
                <w:szCs w:val="21"/>
              </w:rPr>
              <w:t>余篇。</w:t>
            </w:r>
          </w:p>
        </w:tc>
      </w:tr>
      <w:tr w:rsidR="00F959DC" w:rsidRPr="003E2B4E" w:rsidTr="00F91807">
        <w:trPr>
          <w:trHeight w:val="234"/>
        </w:trPr>
        <w:tc>
          <w:tcPr>
            <w:tcW w:w="647" w:type="pct"/>
            <w:vAlign w:val="center"/>
          </w:tcPr>
          <w:p w:rsidR="00F959DC" w:rsidRPr="003E2B4E" w:rsidRDefault="00F959DC" w:rsidP="00F91807">
            <w:pPr>
              <w:adjustRightInd w:val="0"/>
              <w:snapToGrid w:val="0"/>
              <w:spacing w:line="300" w:lineRule="auto"/>
              <w:jc w:val="center"/>
              <w:rPr>
                <w:b/>
                <w:szCs w:val="21"/>
              </w:rPr>
            </w:pPr>
            <w:r w:rsidRPr="003E2B4E">
              <w:rPr>
                <w:b/>
                <w:szCs w:val="21"/>
              </w:rPr>
              <w:t>姓</w:t>
            </w:r>
            <w:r w:rsidRPr="003E2B4E">
              <w:rPr>
                <w:b/>
                <w:szCs w:val="21"/>
              </w:rPr>
              <w:t xml:space="preserve">    </w:t>
            </w:r>
            <w:r w:rsidRPr="003E2B4E">
              <w:rPr>
                <w:b/>
                <w:szCs w:val="21"/>
              </w:rPr>
              <w:t>名</w:t>
            </w:r>
          </w:p>
        </w:tc>
        <w:tc>
          <w:tcPr>
            <w:tcW w:w="897" w:type="pct"/>
            <w:vAlign w:val="center"/>
          </w:tcPr>
          <w:p w:rsidR="00F959DC" w:rsidRPr="003E2B4E" w:rsidRDefault="00F959DC" w:rsidP="00F91807">
            <w:pPr>
              <w:adjustRightInd w:val="0"/>
              <w:snapToGrid w:val="0"/>
              <w:spacing w:line="300" w:lineRule="auto"/>
              <w:jc w:val="center"/>
              <w:rPr>
                <w:szCs w:val="21"/>
              </w:rPr>
            </w:pPr>
            <w:r>
              <w:rPr>
                <w:rFonts w:hint="eastAsia"/>
                <w:szCs w:val="21"/>
              </w:rPr>
              <w:t>常智慧</w:t>
            </w:r>
          </w:p>
        </w:tc>
        <w:tc>
          <w:tcPr>
            <w:tcW w:w="655" w:type="pct"/>
            <w:vAlign w:val="center"/>
          </w:tcPr>
          <w:p w:rsidR="00F959DC" w:rsidRPr="003E2B4E" w:rsidRDefault="00F959DC" w:rsidP="00F91807">
            <w:pPr>
              <w:adjustRightInd w:val="0"/>
              <w:snapToGrid w:val="0"/>
              <w:spacing w:line="300" w:lineRule="auto"/>
              <w:jc w:val="center"/>
              <w:rPr>
                <w:b/>
                <w:szCs w:val="21"/>
              </w:rPr>
            </w:pPr>
            <w:r w:rsidRPr="003E2B4E">
              <w:rPr>
                <w:b/>
                <w:szCs w:val="21"/>
              </w:rPr>
              <w:t>排</w:t>
            </w:r>
            <w:r w:rsidRPr="003E2B4E">
              <w:rPr>
                <w:b/>
                <w:szCs w:val="21"/>
              </w:rPr>
              <w:t xml:space="preserve">    </w:t>
            </w:r>
            <w:r w:rsidRPr="003E2B4E">
              <w:rPr>
                <w:b/>
                <w:szCs w:val="21"/>
              </w:rPr>
              <w:t>名</w:t>
            </w:r>
          </w:p>
        </w:tc>
        <w:tc>
          <w:tcPr>
            <w:tcW w:w="1076" w:type="pct"/>
            <w:vAlign w:val="center"/>
          </w:tcPr>
          <w:p w:rsidR="00F959DC" w:rsidRPr="003E2B4E" w:rsidRDefault="00F959DC" w:rsidP="00F91807">
            <w:pPr>
              <w:adjustRightInd w:val="0"/>
              <w:snapToGrid w:val="0"/>
              <w:spacing w:line="300" w:lineRule="auto"/>
              <w:jc w:val="center"/>
              <w:rPr>
                <w:szCs w:val="21"/>
              </w:rPr>
            </w:pPr>
            <w:r>
              <w:rPr>
                <w:rFonts w:hint="eastAsia"/>
                <w:szCs w:val="21"/>
              </w:rPr>
              <w:t>2</w:t>
            </w:r>
          </w:p>
        </w:tc>
        <w:tc>
          <w:tcPr>
            <w:tcW w:w="699" w:type="pct"/>
            <w:vAlign w:val="center"/>
          </w:tcPr>
          <w:p w:rsidR="00F959DC" w:rsidRPr="003E2B4E" w:rsidRDefault="00F959DC" w:rsidP="00F91807">
            <w:pPr>
              <w:adjustRightInd w:val="0"/>
              <w:snapToGrid w:val="0"/>
              <w:spacing w:line="300" w:lineRule="auto"/>
              <w:jc w:val="center"/>
              <w:rPr>
                <w:b/>
                <w:szCs w:val="21"/>
              </w:rPr>
            </w:pPr>
            <w:r w:rsidRPr="003E2B4E">
              <w:rPr>
                <w:b/>
                <w:szCs w:val="21"/>
              </w:rPr>
              <w:t>行政职务</w:t>
            </w:r>
          </w:p>
        </w:tc>
        <w:tc>
          <w:tcPr>
            <w:tcW w:w="1026" w:type="pct"/>
            <w:vAlign w:val="center"/>
          </w:tcPr>
          <w:p w:rsidR="00F959DC" w:rsidRPr="003E2B4E" w:rsidRDefault="00F959DC" w:rsidP="00F91807">
            <w:pPr>
              <w:adjustRightInd w:val="0"/>
              <w:snapToGrid w:val="0"/>
              <w:spacing w:line="300" w:lineRule="auto"/>
              <w:jc w:val="center"/>
              <w:rPr>
                <w:szCs w:val="21"/>
              </w:rPr>
            </w:pPr>
            <w:r>
              <w:rPr>
                <w:rFonts w:hint="eastAsia"/>
                <w:szCs w:val="21"/>
              </w:rPr>
              <w:t>教授</w:t>
            </w:r>
          </w:p>
        </w:tc>
      </w:tr>
      <w:tr w:rsidR="00F959DC" w:rsidRPr="003E2B4E" w:rsidTr="00F91807">
        <w:trPr>
          <w:trHeight w:val="298"/>
        </w:trPr>
        <w:tc>
          <w:tcPr>
            <w:tcW w:w="647" w:type="pct"/>
            <w:vAlign w:val="center"/>
          </w:tcPr>
          <w:p w:rsidR="00F959DC" w:rsidRPr="003E2B4E" w:rsidRDefault="00F959DC" w:rsidP="00F91807">
            <w:pPr>
              <w:adjustRightInd w:val="0"/>
              <w:snapToGrid w:val="0"/>
              <w:spacing w:line="300" w:lineRule="auto"/>
              <w:jc w:val="center"/>
              <w:rPr>
                <w:b/>
                <w:szCs w:val="21"/>
              </w:rPr>
            </w:pPr>
            <w:r w:rsidRPr="003E2B4E">
              <w:rPr>
                <w:b/>
                <w:szCs w:val="21"/>
              </w:rPr>
              <w:t>工作单位</w:t>
            </w:r>
          </w:p>
        </w:tc>
        <w:tc>
          <w:tcPr>
            <w:tcW w:w="897" w:type="pct"/>
            <w:vAlign w:val="center"/>
          </w:tcPr>
          <w:p w:rsidR="00F959DC" w:rsidRPr="003E2B4E" w:rsidRDefault="00F959DC" w:rsidP="00F91807">
            <w:pPr>
              <w:adjustRightInd w:val="0"/>
              <w:snapToGrid w:val="0"/>
              <w:spacing w:line="300" w:lineRule="auto"/>
              <w:jc w:val="center"/>
              <w:rPr>
                <w:szCs w:val="21"/>
              </w:rPr>
            </w:pPr>
            <w:r>
              <w:rPr>
                <w:rFonts w:hint="eastAsia"/>
                <w:szCs w:val="21"/>
              </w:rPr>
              <w:t>北京林业大学</w:t>
            </w:r>
          </w:p>
        </w:tc>
        <w:tc>
          <w:tcPr>
            <w:tcW w:w="655" w:type="pct"/>
            <w:vAlign w:val="center"/>
          </w:tcPr>
          <w:p w:rsidR="00F959DC" w:rsidRPr="003E2B4E" w:rsidRDefault="00F959DC" w:rsidP="00F91807">
            <w:pPr>
              <w:adjustRightInd w:val="0"/>
              <w:snapToGrid w:val="0"/>
              <w:spacing w:line="300" w:lineRule="auto"/>
              <w:jc w:val="center"/>
              <w:rPr>
                <w:b/>
                <w:szCs w:val="21"/>
              </w:rPr>
            </w:pPr>
            <w:r w:rsidRPr="003E2B4E">
              <w:rPr>
                <w:b/>
                <w:szCs w:val="21"/>
              </w:rPr>
              <w:t>完成单位</w:t>
            </w:r>
          </w:p>
        </w:tc>
        <w:tc>
          <w:tcPr>
            <w:tcW w:w="1076" w:type="pct"/>
            <w:vAlign w:val="center"/>
          </w:tcPr>
          <w:p w:rsidR="00F959DC" w:rsidRPr="003E2B4E" w:rsidRDefault="00F959DC" w:rsidP="00F91807">
            <w:pPr>
              <w:adjustRightInd w:val="0"/>
              <w:snapToGrid w:val="0"/>
              <w:spacing w:line="300" w:lineRule="auto"/>
              <w:jc w:val="center"/>
              <w:rPr>
                <w:szCs w:val="21"/>
              </w:rPr>
            </w:pPr>
            <w:r>
              <w:rPr>
                <w:rFonts w:hint="eastAsia"/>
                <w:szCs w:val="21"/>
              </w:rPr>
              <w:t>北京林业大学</w:t>
            </w:r>
          </w:p>
        </w:tc>
        <w:tc>
          <w:tcPr>
            <w:tcW w:w="699" w:type="pct"/>
            <w:vAlign w:val="center"/>
          </w:tcPr>
          <w:p w:rsidR="00F959DC" w:rsidRPr="003E2B4E" w:rsidRDefault="00F959DC" w:rsidP="00F91807">
            <w:pPr>
              <w:adjustRightInd w:val="0"/>
              <w:snapToGrid w:val="0"/>
              <w:spacing w:line="300" w:lineRule="auto"/>
              <w:jc w:val="center"/>
              <w:rPr>
                <w:b/>
                <w:szCs w:val="21"/>
              </w:rPr>
            </w:pPr>
            <w:r w:rsidRPr="003E2B4E">
              <w:rPr>
                <w:b/>
                <w:szCs w:val="21"/>
              </w:rPr>
              <w:t>技术职称</w:t>
            </w:r>
          </w:p>
        </w:tc>
        <w:tc>
          <w:tcPr>
            <w:tcW w:w="1026" w:type="pct"/>
            <w:vAlign w:val="center"/>
          </w:tcPr>
          <w:p w:rsidR="00F959DC" w:rsidRPr="003E2B4E" w:rsidRDefault="00F959DC" w:rsidP="00F91807">
            <w:pPr>
              <w:adjustRightInd w:val="0"/>
              <w:snapToGrid w:val="0"/>
              <w:spacing w:line="300" w:lineRule="auto"/>
              <w:jc w:val="center"/>
              <w:rPr>
                <w:szCs w:val="21"/>
              </w:rPr>
            </w:pPr>
            <w:r>
              <w:rPr>
                <w:rFonts w:hint="eastAsia"/>
                <w:szCs w:val="21"/>
              </w:rPr>
              <w:t>教授</w:t>
            </w:r>
          </w:p>
        </w:tc>
      </w:tr>
      <w:tr w:rsidR="00F959DC" w:rsidRPr="003E2B4E" w:rsidTr="00F91807">
        <w:trPr>
          <w:cantSplit/>
          <w:trHeight w:val="1034"/>
        </w:trPr>
        <w:tc>
          <w:tcPr>
            <w:tcW w:w="5000" w:type="pct"/>
            <w:gridSpan w:val="6"/>
            <w:vAlign w:val="center"/>
          </w:tcPr>
          <w:p w:rsidR="00F959DC" w:rsidRDefault="00F959DC" w:rsidP="00F91807">
            <w:pPr>
              <w:adjustRightInd w:val="0"/>
              <w:snapToGrid w:val="0"/>
              <w:spacing w:line="300" w:lineRule="auto"/>
              <w:rPr>
                <w:szCs w:val="21"/>
              </w:rPr>
            </w:pPr>
            <w:r>
              <w:rPr>
                <w:rFonts w:hint="eastAsia"/>
                <w:szCs w:val="21"/>
              </w:rPr>
              <w:t>研究方向：草坪学</w:t>
            </w:r>
          </w:p>
          <w:p w:rsidR="00F959DC" w:rsidRPr="003E2B4E" w:rsidRDefault="00F959DC" w:rsidP="00F91807">
            <w:pPr>
              <w:adjustRightInd w:val="0"/>
              <w:snapToGrid w:val="0"/>
              <w:spacing w:line="300" w:lineRule="auto"/>
              <w:rPr>
                <w:szCs w:val="21"/>
              </w:rPr>
            </w:pPr>
            <w:r w:rsidRPr="003E2B4E">
              <w:rPr>
                <w:szCs w:val="21"/>
              </w:rPr>
              <w:t>对本项目技术创造性贡献：</w:t>
            </w:r>
          </w:p>
          <w:p w:rsidR="00F959DC" w:rsidRPr="003E2B4E" w:rsidRDefault="00F959DC" w:rsidP="00F91807">
            <w:pPr>
              <w:adjustRightInd w:val="0"/>
              <w:snapToGrid w:val="0"/>
              <w:spacing w:line="300" w:lineRule="auto"/>
              <w:ind w:firstLineChars="200" w:firstLine="420"/>
              <w:jc w:val="left"/>
              <w:rPr>
                <w:szCs w:val="21"/>
              </w:rPr>
            </w:pPr>
            <w:r w:rsidRPr="00414A1F">
              <w:rPr>
                <w:rFonts w:hint="eastAsia"/>
                <w:szCs w:val="21"/>
              </w:rPr>
              <w:t>本项目的负责人和组织者，负责本项目的制定与组织协调和推广应用等工作。在本项目的相关技术研发过程中投入的工作量占本人工作量的</w:t>
            </w:r>
            <w:r w:rsidRPr="00414A1F">
              <w:rPr>
                <w:rFonts w:hint="eastAsia"/>
                <w:szCs w:val="21"/>
              </w:rPr>
              <w:t>50%</w:t>
            </w:r>
            <w:r w:rsidRPr="00414A1F">
              <w:rPr>
                <w:rFonts w:hint="eastAsia"/>
                <w:szCs w:val="21"/>
              </w:rPr>
              <w:t>，对本项目的主要创新点中所列的第二项和第五项做出了突出创新性贡献。发表多篇与本项目相关的论文。</w:t>
            </w:r>
          </w:p>
        </w:tc>
      </w:tr>
      <w:tr w:rsidR="00F959DC" w:rsidRPr="003E2B4E" w:rsidTr="00F91807">
        <w:trPr>
          <w:trHeight w:val="234"/>
        </w:trPr>
        <w:tc>
          <w:tcPr>
            <w:tcW w:w="647" w:type="pct"/>
            <w:vAlign w:val="center"/>
          </w:tcPr>
          <w:p w:rsidR="00F959DC" w:rsidRPr="003E2B4E" w:rsidRDefault="00F959DC" w:rsidP="00F91807">
            <w:pPr>
              <w:adjustRightInd w:val="0"/>
              <w:snapToGrid w:val="0"/>
              <w:spacing w:line="300" w:lineRule="auto"/>
              <w:jc w:val="center"/>
              <w:rPr>
                <w:b/>
                <w:szCs w:val="21"/>
              </w:rPr>
            </w:pPr>
            <w:r w:rsidRPr="003E2B4E">
              <w:rPr>
                <w:b/>
                <w:szCs w:val="21"/>
              </w:rPr>
              <w:t>姓</w:t>
            </w:r>
            <w:r w:rsidRPr="003E2B4E">
              <w:rPr>
                <w:b/>
                <w:szCs w:val="21"/>
              </w:rPr>
              <w:t xml:space="preserve">    </w:t>
            </w:r>
            <w:r w:rsidRPr="003E2B4E">
              <w:rPr>
                <w:b/>
                <w:szCs w:val="21"/>
              </w:rPr>
              <w:t>名</w:t>
            </w:r>
          </w:p>
        </w:tc>
        <w:tc>
          <w:tcPr>
            <w:tcW w:w="897" w:type="pct"/>
            <w:vAlign w:val="center"/>
          </w:tcPr>
          <w:p w:rsidR="00F959DC" w:rsidRPr="003E2B4E" w:rsidRDefault="00F959DC" w:rsidP="00F91807">
            <w:pPr>
              <w:adjustRightInd w:val="0"/>
              <w:snapToGrid w:val="0"/>
              <w:spacing w:line="300" w:lineRule="auto"/>
              <w:jc w:val="center"/>
              <w:rPr>
                <w:szCs w:val="21"/>
              </w:rPr>
            </w:pPr>
            <w:r>
              <w:rPr>
                <w:rFonts w:hint="eastAsia"/>
                <w:szCs w:val="21"/>
              </w:rPr>
              <w:t>王兆龙</w:t>
            </w:r>
          </w:p>
        </w:tc>
        <w:tc>
          <w:tcPr>
            <w:tcW w:w="655" w:type="pct"/>
            <w:vAlign w:val="center"/>
          </w:tcPr>
          <w:p w:rsidR="00F959DC" w:rsidRPr="003E2B4E" w:rsidRDefault="00F959DC" w:rsidP="00F91807">
            <w:pPr>
              <w:adjustRightInd w:val="0"/>
              <w:snapToGrid w:val="0"/>
              <w:spacing w:line="300" w:lineRule="auto"/>
              <w:jc w:val="center"/>
              <w:rPr>
                <w:b/>
                <w:szCs w:val="21"/>
              </w:rPr>
            </w:pPr>
            <w:r w:rsidRPr="003E2B4E">
              <w:rPr>
                <w:b/>
                <w:szCs w:val="21"/>
              </w:rPr>
              <w:t>排</w:t>
            </w:r>
            <w:r w:rsidRPr="003E2B4E">
              <w:rPr>
                <w:b/>
                <w:szCs w:val="21"/>
              </w:rPr>
              <w:t xml:space="preserve">    </w:t>
            </w:r>
            <w:r w:rsidRPr="003E2B4E">
              <w:rPr>
                <w:b/>
                <w:szCs w:val="21"/>
              </w:rPr>
              <w:t>名</w:t>
            </w:r>
          </w:p>
        </w:tc>
        <w:tc>
          <w:tcPr>
            <w:tcW w:w="1076" w:type="pct"/>
            <w:vAlign w:val="center"/>
          </w:tcPr>
          <w:p w:rsidR="00F959DC" w:rsidRPr="003E2B4E" w:rsidRDefault="00F959DC" w:rsidP="00F91807">
            <w:pPr>
              <w:adjustRightInd w:val="0"/>
              <w:snapToGrid w:val="0"/>
              <w:spacing w:line="300" w:lineRule="auto"/>
              <w:jc w:val="center"/>
              <w:rPr>
                <w:szCs w:val="21"/>
              </w:rPr>
            </w:pPr>
            <w:r>
              <w:rPr>
                <w:rFonts w:hint="eastAsia"/>
                <w:szCs w:val="21"/>
              </w:rPr>
              <w:t>3</w:t>
            </w:r>
          </w:p>
        </w:tc>
        <w:tc>
          <w:tcPr>
            <w:tcW w:w="699" w:type="pct"/>
            <w:vAlign w:val="center"/>
          </w:tcPr>
          <w:p w:rsidR="00F959DC" w:rsidRPr="003E2B4E" w:rsidRDefault="00F959DC" w:rsidP="00F91807">
            <w:pPr>
              <w:adjustRightInd w:val="0"/>
              <w:snapToGrid w:val="0"/>
              <w:spacing w:line="300" w:lineRule="auto"/>
              <w:jc w:val="center"/>
              <w:rPr>
                <w:b/>
                <w:szCs w:val="21"/>
              </w:rPr>
            </w:pPr>
            <w:r w:rsidRPr="003E2B4E">
              <w:rPr>
                <w:b/>
                <w:szCs w:val="21"/>
              </w:rPr>
              <w:t>行政职务</w:t>
            </w:r>
          </w:p>
        </w:tc>
        <w:tc>
          <w:tcPr>
            <w:tcW w:w="1026" w:type="pct"/>
            <w:vAlign w:val="center"/>
          </w:tcPr>
          <w:p w:rsidR="00F959DC" w:rsidRPr="003E2B4E" w:rsidRDefault="00F959DC" w:rsidP="00F91807">
            <w:pPr>
              <w:adjustRightInd w:val="0"/>
              <w:snapToGrid w:val="0"/>
              <w:spacing w:line="300" w:lineRule="auto"/>
              <w:jc w:val="center"/>
              <w:rPr>
                <w:szCs w:val="21"/>
              </w:rPr>
            </w:pPr>
            <w:r>
              <w:rPr>
                <w:rFonts w:hint="eastAsia"/>
                <w:szCs w:val="21"/>
              </w:rPr>
              <w:t>教授</w:t>
            </w:r>
          </w:p>
        </w:tc>
      </w:tr>
      <w:tr w:rsidR="00F959DC" w:rsidRPr="003E2B4E" w:rsidTr="00F91807">
        <w:trPr>
          <w:trHeight w:val="298"/>
        </w:trPr>
        <w:tc>
          <w:tcPr>
            <w:tcW w:w="647" w:type="pct"/>
            <w:vAlign w:val="center"/>
          </w:tcPr>
          <w:p w:rsidR="00F959DC" w:rsidRPr="003E2B4E" w:rsidRDefault="00F959DC" w:rsidP="00F91807">
            <w:pPr>
              <w:adjustRightInd w:val="0"/>
              <w:snapToGrid w:val="0"/>
              <w:spacing w:line="300" w:lineRule="auto"/>
              <w:jc w:val="center"/>
              <w:rPr>
                <w:b/>
                <w:szCs w:val="21"/>
              </w:rPr>
            </w:pPr>
            <w:r w:rsidRPr="003E2B4E">
              <w:rPr>
                <w:b/>
                <w:szCs w:val="21"/>
              </w:rPr>
              <w:t>工作单位</w:t>
            </w:r>
          </w:p>
        </w:tc>
        <w:tc>
          <w:tcPr>
            <w:tcW w:w="897" w:type="pct"/>
            <w:vAlign w:val="center"/>
          </w:tcPr>
          <w:p w:rsidR="00F959DC" w:rsidRPr="003E2B4E" w:rsidRDefault="00F959DC" w:rsidP="00F91807">
            <w:pPr>
              <w:adjustRightInd w:val="0"/>
              <w:snapToGrid w:val="0"/>
              <w:spacing w:line="300" w:lineRule="auto"/>
              <w:jc w:val="center"/>
              <w:rPr>
                <w:szCs w:val="21"/>
              </w:rPr>
            </w:pPr>
            <w:r w:rsidRPr="00414A1F">
              <w:rPr>
                <w:rFonts w:hint="eastAsia"/>
                <w:szCs w:val="21"/>
              </w:rPr>
              <w:t>上海交通大学</w:t>
            </w:r>
          </w:p>
        </w:tc>
        <w:tc>
          <w:tcPr>
            <w:tcW w:w="655" w:type="pct"/>
            <w:vAlign w:val="center"/>
          </w:tcPr>
          <w:p w:rsidR="00F959DC" w:rsidRPr="003E2B4E" w:rsidRDefault="00F959DC" w:rsidP="00F91807">
            <w:pPr>
              <w:adjustRightInd w:val="0"/>
              <w:snapToGrid w:val="0"/>
              <w:spacing w:line="300" w:lineRule="auto"/>
              <w:jc w:val="center"/>
              <w:rPr>
                <w:b/>
                <w:szCs w:val="21"/>
              </w:rPr>
            </w:pPr>
            <w:r w:rsidRPr="003E2B4E">
              <w:rPr>
                <w:b/>
                <w:szCs w:val="21"/>
              </w:rPr>
              <w:t>完成单位</w:t>
            </w:r>
          </w:p>
        </w:tc>
        <w:tc>
          <w:tcPr>
            <w:tcW w:w="1076" w:type="pct"/>
            <w:vAlign w:val="center"/>
          </w:tcPr>
          <w:p w:rsidR="00F959DC" w:rsidRPr="003E2B4E" w:rsidRDefault="00F959DC" w:rsidP="00F91807">
            <w:pPr>
              <w:adjustRightInd w:val="0"/>
              <w:snapToGrid w:val="0"/>
              <w:spacing w:line="300" w:lineRule="auto"/>
              <w:jc w:val="center"/>
              <w:rPr>
                <w:szCs w:val="21"/>
              </w:rPr>
            </w:pPr>
            <w:r w:rsidRPr="00414A1F">
              <w:rPr>
                <w:rFonts w:hint="eastAsia"/>
                <w:szCs w:val="21"/>
              </w:rPr>
              <w:t>上海交通大学</w:t>
            </w:r>
          </w:p>
        </w:tc>
        <w:tc>
          <w:tcPr>
            <w:tcW w:w="699" w:type="pct"/>
            <w:vAlign w:val="center"/>
          </w:tcPr>
          <w:p w:rsidR="00F959DC" w:rsidRPr="003E2B4E" w:rsidRDefault="00F959DC" w:rsidP="00F91807">
            <w:pPr>
              <w:adjustRightInd w:val="0"/>
              <w:snapToGrid w:val="0"/>
              <w:spacing w:line="300" w:lineRule="auto"/>
              <w:jc w:val="center"/>
              <w:rPr>
                <w:b/>
                <w:szCs w:val="21"/>
              </w:rPr>
            </w:pPr>
            <w:r w:rsidRPr="003E2B4E">
              <w:rPr>
                <w:b/>
                <w:szCs w:val="21"/>
              </w:rPr>
              <w:t>技术职称</w:t>
            </w:r>
          </w:p>
        </w:tc>
        <w:tc>
          <w:tcPr>
            <w:tcW w:w="1026" w:type="pct"/>
            <w:vAlign w:val="center"/>
          </w:tcPr>
          <w:p w:rsidR="00F959DC" w:rsidRPr="003E2B4E" w:rsidRDefault="00F959DC" w:rsidP="00F91807">
            <w:pPr>
              <w:adjustRightInd w:val="0"/>
              <w:snapToGrid w:val="0"/>
              <w:spacing w:line="300" w:lineRule="auto"/>
              <w:jc w:val="center"/>
              <w:rPr>
                <w:szCs w:val="21"/>
              </w:rPr>
            </w:pPr>
            <w:r>
              <w:rPr>
                <w:rFonts w:hint="eastAsia"/>
                <w:szCs w:val="21"/>
              </w:rPr>
              <w:t>教授</w:t>
            </w:r>
          </w:p>
        </w:tc>
      </w:tr>
      <w:tr w:rsidR="00F959DC" w:rsidRPr="003E2B4E" w:rsidTr="00F91807">
        <w:trPr>
          <w:cantSplit/>
          <w:trHeight w:val="1034"/>
        </w:trPr>
        <w:tc>
          <w:tcPr>
            <w:tcW w:w="5000" w:type="pct"/>
            <w:gridSpan w:val="6"/>
            <w:vAlign w:val="center"/>
          </w:tcPr>
          <w:p w:rsidR="00F959DC" w:rsidRDefault="00F959DC" w:rsidP="00F91807">
            <w:pPr>
              <w:adjustRightInd w:val="0"/>
              <w:snapToGrid w:val="0"/>
              <w:spacing w:line="300" w:lineRule="auto"/>
              <w:rPr>
                <w:szCs w:val="21"/>
              </w:rPr>
            </w:pPr>
            <w:r>
              <w:rPr>
                <w:rFonts w:hint="eastAsia"/>
                <w:szCs w:val="21"/>
              </w:rPr>
              <w:t>研究方向：</w:t>
            </w:r>
            <w:r w:rsidRPr="00414A1F">
              <w:rPr>
                <w:rFonts w:hint="eastAsia"/>
                <w:szCs w:val="21"/>
              </w:rPr>
              <w:t>草坪新品种选育与抗逆生理</w:t>
            </w:r>
          </w:p>
          <w:p w:rsidR="00F959DC" w:rsidRPr="003E2B4E" w:rsidRDefault="00F959DC" w:rsidP="00F91807">
            <w:pPr>
              <w:adjustRightInd w:val="0"/>
              <w:snapToGrid w:val="0"/>
              <w:spacing w:line="300" w:lineRule="auto"/>
              <w:rPr>
                <w:szCs w:val="21"/>
              </w:rPr>
            </w:pPr>
            <w:r w:rsidRPr="003E2B4E">
              <w:rPr>
                <w:szCs w:val="21"/>
              </w:rPr>
              <w:t>对本项目技术创造性贡献：</w:t>
            </w:r>
          </w:p>
          <w:p w:rsidR="00F959DC" w:rsidRPr="003E2B4E" w:rsidRDefault="00F959DC" w:rsidP="00F91807">
            <w:pPr>
              <w:adjustRightInd w:val="0"/>
              <w:snapToGrid w:val="0"/>
              <w:spacing w:line="300" w:lineRule="auto"/>
              <w:ind w:firstLineChars="200" w:firstLine="420"/>
              <w:jc w:val="left"/>
              <w:rPr>
                <w:szCs w:val="21"/>
              </w:rPr>
            </w:pPr>
            <w:r w:rsidRPr="00414A1F">
              <w:rPr>
                <w:rFonts w:hint="eastAsia"/>
                <w:szCs w:val="21"/>
              </w:rPr>
              <w:t>选育了平民假俭草、球道假俭草、运动百慕大和上海结缕草等草坪新品种，并在国内外进行了示范应用；阐明了假俭草和高羊茅的水分需求规律。</w:t>
            </w:r>
          </w:p>
        </w:tc>
      </w:tr>
      <w:tr w:rsidR="00F959DC" w:rsidRPr="003E2B4E" w:rsidTr="00F91807">
        <w:trPr>
          <w:trHeight w:val="234"/>
        </w:trPr>
        <w:tc>
          <w:tcPr>
            <w:tcW w:w="647" w:type="pct"/>
            <w:vAlign w:val="center"/>
          </w:tcPr>
          <w:p w:rsidR="00F959DC" w:rsidRPr="003E2B4E" w:rsidRDefault="00F959DC" w:rsidP="00F91807">
            <w:pPr>
              <w:adjustRightInd w:val="0"/>
              <w:snapToGrid w:val="0"/>
              <w:spacing w:line="300" w:lineRule="auto"/>
              <w:jc w:val="center"/>
              <w:rPr>
                <w:b/>
                <w:szCs w:val="21"/>
              </w:rPr>
            </w:pPr>
            <w:r w:rsidRPr="003E2B4E">
              <w:rPr>
                <w:b/>
                <w:szCs w:val="21"/>
              </w:rPr>
              <w:t>姓</w:t>
            </w:r>
            <w:r w:rsidRPr="003E2B4E">
              <w:rPr>
                <w:b/>
                <w:szCs w:val="21"/>
              </w:rPr>
              <w:t xml:space="preserve">    </w:t>
            </w:r>
            <w:r w:rsidRPr="003E2B4E">
              <w:rPr>
                <w:b/>
                <w:szCs w:val="21"/>
              </w:rPr>
              <w:t>名</w:t>
            </w:r>
          </w:p>
        </w:tc>
        <w:tc>
          <w:tcPr>
            <w:tcW w:w="897" w:type="pct"/>
            <w:vAlign w:val="center"/>
          </w:tcPr>
          <w:p w:rsidR="00F959DC" w:rsidRPr="003E2B4E" w:rsidRDefault="00F959DC" w:rsidP="00F91807">
            <w:pPr>
              <w:adjustRightInd w:val="0"/>
              <w:snapToGrid w:val="0"/>
              <w:spacing w:line="300" w:lineRule="auto"/>
              <w:jc w:val="center"/>
              <w:rPr>
                <w:szCs w:val="21"/>
              </w:rPr>
            </w:pPr>
            <w:r>
              <w:rPr>
                <w:rFonts w:hint="eastAsia"/>
                <w:szCs w:val="21"/>
              </w:rPr>
              <w:t>张强</w:t>
            </w:r>
          </w:p>
        </w:tc>
        <w:tc>
          <w:tcPr>
            <w:tcW w:w="655" w:type="pct"/>
            <w:vAlign w:val="center"/>
          </w:tcPr>
          <w:p w:rsidR="00F959DC" w:rsidRPr="003E2B4E" w:rsidRDefault="00F959DC" w:rsidP="00F91807">
            <w:pPr>
              <w:adjustRightInd w:val="0"/>
              <w:snapToGrid w:val="0"/>
              <w:spacing w:line="300" w:lineRule="auto"/>
              <w:jc w:val="center"/>
              <w:rPr>
                <w:b/>
                <w:szCs w:val="21"/>
              </w:rPr>
            </w:pPr>
            <w:r w:rsidRPr="003E2B4E">
              <w:rPr>
                <w:b/>
                <w:szCs w:val="21"/>
              </w:rPr>
              <w:t>排</w:t>
            </w:r>
            <w:r w:rsidRPr="003E2B4E">
              <w:rPr>
                <w:b/>
                <w:szCs w:val="21"/>
              </w:rPr>
              <w:t xml:space="preserve">    </w:t>
            </w:r>
            <w:r w:rsidRPr="003E2B4E">
              <w:rPr>
                <w:b/>
                <w:szCs w:val="21"/>
              </w:rPr>
              <w:t>名</w:t>
            </w:r>
          </w:p>
        </w:tc>
        <w:tc>
          <w:tcPr>
            <w:tcW w:w="1076" w:type="pct"/>
            <w:vAlign w:val="center"/>
          </w:tcPr>
          <w:p w:rsidR="00F959DC" w:rsidRPr="003E2B4E" w:rsidRDefault="00F959DC" w:rsidP="00F91807">
            <w:pPr>
              <w:adjustRightInd w:val="0"/>
              <w:snapToGrid w:val="0"/>
              <w:spacing w:line="300" w:lineRule="auto"/>
              <w:jc w:val="center"/>
              <w:rPr>
                <w:szCs w:val="21"/>
              </w:rPr>
            </w:pPr>
            <w:r>
              <w:rPr>
                <w:rFonts w:hint="eastAsia"/>
                <w:szCs w:val="21"/>
              </w:rPr>
              <w:t>4</w:t>
            </w:r>
          </w:p>
        </w:tc>
        <w:tc>
          <w:tcPr>
            <w:tcW w:w="699" w:type="pct"/>
            <w:vAlign w:val="center"/>
          </w:tcPr>
          <w:p w:rsidR="00F959DC" w:rsidRPr="003E2B4E" w:rsidRDefault="00F959DC" w:rsidP="00F91807">
            <w:pPr>
              <w:adjustRightInd w:val="0"/>
              <w:snapToGrid w:val="0"/>
              <w:spacing w:line="300" w:lineRule="auto"/>
              <w:jc w:val="center"/>
              <w:rPr>
                <w:b/>
                <w:szCs w:val="21"/>
              </w:rPr>
            </w:pPr>
            <w:r w:rsidRPr="003E2B4E">
              <w:rPr>
                <w:b/>
                <w:szCs w:val="21"/>
              </w:rPr>
              <w:t>行政职务</w:t>
            </w:r>
          </w:p>
        </w:tc>
        <w:tc>
          <w:tcPr>
            <w:tcW w:w="1026" w:type="pct"/>
            <w:vAlign w:val="center"/>
          </w:tcPr>
          <w:p w:rsidR="00F959DC" w:rsidRPr="003E2B4E" w:rsidRDefault="00F959DC" w:rsidP="00F91807">
            <w:pPr>
              <w:adjustRightInd w:val="0"/>
              <w:snapToGrid w:val="0"/>
              <w:spacing w:line="300" w:lineRule="auto"/>
              <w:jc w:val="center"/>
              <w:rPr>
                <w:szCs w:val="21"/>
              </w:rPr>
            </w:pPr>
            <w:r>
              <w:rPr>
                <w:rFonts w:hint="eastAsia"/>
                <w:szCs w:val="21"/>
              </w:rPr>
              <w:t>总结</w:t>
            </w:r>
          </w:p>
        </w:tc>
      </w:tr>
      <w:tr w:rsidR="00F959DC" w:rsidRPr="003E2B4E" w:rsidTr="00F91807">
        <w:trPr>
          <w:trHeight w:val="298"/>
        </w:trPr>
        <w:tc>
          <w:tcPr>
            <w:tcW w:w="647" w:type="pct"/>
            <w:vAlign w:val="center"/>
          </w:tcPr>
          <w:p w:rsidR="00F959DC" w:rsidRPr="003E2B4E" w:rsidRDefault="00F959DC" w:rsidP="00F91807">
            <w:pPr>
              <w:adjustRightInd w:val="0"/>
              <w:snapToGrid w:val="0"/>
              <w:spacing w:line="300" w:lineRule="auto"/>
              <w:jc w:val="center"/>
              <w:rPr>
                <w:b/>
                <w:szCs w:val="21"/>
              </w:rPr>
            </w:pPr>
            <w:r w:rsidRPr="003E2B4E">
              <w:rPr>
                <w:b/>
                <w:szCs w:val="21"/>
              </w:rPr>
              <w:t>工作单位</w:t>
            </w:r>
          </w:p>
        </w:tc>
        <w:tc>
          <w:tcPr>
            <w:tcW w:w="897" w:type="pct"/>
            <w:vAlign w:val="center"/>
          </w:tcPr>
          <w:p w:rsidR="00F959DC" w:rsidRPr="003E2B4E" w:rsidRDefault="00F959DC" w:rsidP="00F91807">
            <w:pPr>
              <w:adjustRightInd w:val="0"/>
              <w:snapToGrid w:val="0"/>
              <w:spacing w:line="300" w:lineRule="auto"/>
              <w:jc w:val="center"/>
              <w:rPr>
                <w:szCs w:val="21"/>
              </w:rPr>
            </w:pPr>
            <w:r w:rsidRPr="00414A1F">
              <w:rPr>
                <w:rFonts w:hint="eastAsia"/>
                <w:szCs w:val="21"/>
              </w:rPr>
              <w:t>金正大生态工程集团股份有限公司</w:t>
            </w:r>
          </w:p>
        </w:tc>
        <w:tc>
          <w:tcPr>
            <w:tcW w:w="655" w:type="pct"/>
            <w:vAlign w:val="center"/>
          </w:tcPr>
          <w:p w:rsidR="00F959DC" w:rsidRPr="003E2B4E" w:rsidRDefault="00F959DC" w:rsidP="00F91807">
            <w:pPr>
              <w:adjustRightInd w:val="0"/>
              <w:snapToGrid w:val="0"/>
              <w:spacing w:line="300" w:lineRule="auto"/>
              <w:jc w:val="center"/>
              <w:rPr>
                <w:b/>
                <w:szCs w:val="21"/>
              </w:rPr>
            </w:pPr>
            <w:r w:rsidRPr="003E2B4E">
              <w:rPr>
                <w:b/>
                <w:szCs w:val="21"/>
              </w:rPr>
              <w:t>完成单位</w:t>
            </w:r>
          </w:p>
        </w:tc>
        <w:tc>
          <w:tcPr>
            <w:tcW w:w="1076" w:type="pct"/>
            <w:vAlign w:val="center"/>
          </w:tcPr>
          <w:p w:rsidR="00F959DC" w:rsidRPr="003E2B4E" w:rsidRDefault="00F959DC" w:rsidP="00F91807">
            <w:pPr>
              <w:adjustRightInd w:val="0"/>
              <w:snapToGrid w:val="0"/>
              <w:spacing w:line="300" w:lineRule="auto"/>
              <w:jc w:val="center"/>
              <w:rPr>
                <w:szCs w:val="21"/>
              </w:rPr>
            </w:pPr>
            <w:r w:rsidRPr="00414A1F">
              <w:rPr>
                <w:rFonts w:hint="eastAsia"/>
                <w:szCs w:val="21"/>
              </w:rPr>
              <w:t>金正大生态工程集团股份有限公司</w:t>
            </w:r>
          </w:p>
        </w:tc>
        <w:tc>
          <w:tcPr>
            <w:tcW w:w="699" w:type="pct"/>
            <w:vAlign w:val="center"/>
          </w:tcPr>
          <w:p w:rsidR="00F959DC" w:rsidRPr="003E2B4E" w:rsidRDefault="00F959DC" w:rsidP="00F91807">
            <w:pPr>
              <w:adjustRightInd w:val="0"/>
              <w:snapToGrid w:val="0"/>
              <w:spacing w:line="300" w:lineRule="auto"/>
              <w:jc w:val="center"/>
              <w:rPr>
                <w:b/>
                <w:szCs w:val="21"/>
              </w:rPr>
            </w:pPr>
            <w:r w:rsidRPr="003E2B4E">
              <w:rPr>
                <w:b/>
                <w:szCs w:val="21"/>
              </w:rPr>
              <w:t>技术职称</w:t>
            </w:r>
          </w:p>
        </w:tc>
        <w:tc>
          <w:tcPr>
            <w:tcW w:w="1026" w:type="pct"/>
            <w:vAlign w:val="center"/>
          </w:tcPr>
          <w:p w:rsidR="00F959DC" w:rsidRPr="003E2B4E" w:rsidRDefault="00F959DC" w:rsidP="00F91807">
            <w:pPr>
              <w:adjustRightInd w:val="0"/>
              <w:snapToGrid w:val="0"/>
              <w:spacing w:line="300" w:lineRule="auto"/>
              <w:jc w:val="center"/>
              <w:rPr>
                <w:szCs w:val="21"/>
              </w:rPr>
            </w:pPr>
            <w:r>
              <w:rPr>
                <w:rFonts w:hint="eastAsia"/>
                <w:szCs w:val="21"/>
              </w:rPr>
              <w:t>高级农艺师</w:t>
            </w:r>
          </w:p>
        </w:tc>
      </w:tr>
      <w:tr w:rsidR="00F959DC" w:rsidRPr="003E2B4E" w:rsidTr="00F91807">
        <w:trPr>
          <w:cantSplit/>
          <w:trHeight w:val="1034"/>
        </w:trPr>
        <w:tc>
          <w:tcPr>
            <w:tcW w:w="5000" w:type="pct"/>
            <w:gridSpan w:val="6"/>
            <w:vAlign w:val="center"/>
          </w:tcPr>
          <w:p w:rsidR="00F959DC" w:rsidRDefault="00F959DC" w:rsidP="00F91807">
            <w:pPr>
              <w:adjustRightInd w:val="0"/>
              <w:snapToGrid w:val="0"/>
              <w:spacing w:line="300" w:lineRule="auto"/>
              <w:rPr>
                <w:szCs w:val="21"/>
              </w:rPr>
            </w:pPr>
            <w:r>
              <w:rPr>
                <w:rFonts w:hint="eastAsia"/>
                <w:szCs w:val="21"/>
              </w:rPr>
              <w:t>研究方向：</w:t>
            </w:r>
            <w:r w:rsidRPr="00414A1F">
              <w:rPr>
                <w:rFonts w:hint="eastAsia"/>
                <w:szCs w:val="21"/>
              </w:rPr>
              <w:t>草坪专用肥料研发</w:t>
            </w:r>
          </w:p>
          <w:p w:rsidR="00F959DC" w:rsidRPr="003E2B4E" w:rsidRDefault="00F959DC" w:rsidP="00F91807">
            <w:pPr>
              <w:adjustRightInd w:val="0"/>
              <w:snapToGrid w:val="0"/>
              <w:spacing w:line="300" w:lineRule="auto"/>
              <w:rPr>
                <w:szCs w:val="21"/>
              </w:rPr>
            </w:pPr>
            <w:r w:rsidRPr="003E2B4E">
              <w:rPr>
                <w:szCs w:val="21"/>
              </w:rPr>
              <w:t>对本项目技术创造性贡献：</w:t>
            </w:r>
          </w:p>
          <w:p w:rsidR="00F959DC" w:rsidRPr="003E2B4E" w:rsidRDefault="00F959DC" w:rsidP="00F91807">
            <w:pPr>
              <w:adjustRightInd w:val="0"/>
              <w:snapToGrid w:val="0"/>
              <w:spacing w:line="300" w:lineRule="auto"/>
              <w:ind w:firstLineChars="200" w:firstLine="420"/>
              <w:jc w:val="left"/>
              <w:rPr>
                <w:szCs w:val="21"/>
              </w:rPr>
            </w:pPr>
            <w:r w:rsidRPr="00414A1F">
              <w:rPr>
                <w:rFonts w:hint="eastAsia"/>
                <w:szCs w:val="21"/>
              </w:rPr>
              <w:t>本人对项目创新点</w:t>
            </w:r>
            <w:proofErr w:type="gramStart"/>
            <w:r w:rsidRPr="00414A1F">
              <w:rPr>
                <w:rFonts w:hint="eastAsia"/>
                <w:szCs w:val="21"/>
              </w:rPr>
              <w:t>二做出</w:t>
            </w:r>
            <w:proofErr w:type="gramEnd"/>
            <w:r w:rsidRPr="00414A1F">
              <w:rPr>
                <w:rFonts w:hint="eastAsia"/>
                <w:szCs w:val="21"/>
              </w:rPr>
              <w:t>了贡献，根据草坪草的生长特性，揭示</w:t>
            </w:r>
            <w:proofErr w:type="gramStart"/>
            <w:r w:rsidRPr="00414A1F">
              <w:rPr>
                <w:rFonts w:hint="eastAsia"/>
                <w:szCs w:val="21"/>
              </w:rPr>
              <w:t>了草坪草对</w:t>
            </w:r>
            <w:proofErr w:type="gramEnd"/>
            <w:r w:rsidRPr="00414A1F">
              <w:rPr>
                <w:rFonts w:hint="eastAsia"/>
                <w:szCs w:val="21"/>
              </w:rPr>
              <w:t>主要营养元素的吸收规律，研究了肥料施入草坪后的养分转化动态及影响因素，在此基础上自主研发</w:t>
            </w:r>
            <w:proofErr w:type="gramStart"/>
            <w:r w:rsidRPr="00414A1F">
              <w:rPr>
                <w:rFonts w:hint="eastAsia"/>
                <w:szCs w:val="21"/>
              </w:rPr>
              <w:t>了草</w:t>
            </w:r>
            <w:proofErr w:type="gramEnd"/>
            <w:r w:rsidRPr="00414A1F">
              <w:rPr>
                <w:rFonts w:hint="eastAsia"/>
                <w:szCs w:val="21"/>
              </w:rPr>
              <w:t>坪专用包膜控释肥、草坪专用脲醛缓释复合肥及多功能草坪专用缓释肥等系列产品，满足</w:t>
            </w:r>
            <w:proofErr w:type="gramStart"/>
            <w:r w:rsidRPr="00414A1F">
              <w:rPr>
                <w:rFonts w:hint="eastAsia"/>
                <w:szCs w:val="21"/>
              </w:rPr>
              <w:t>了草</w:t>
            </w:r>
            <w:proofErr w:type="gramEnd"/>
            <w:r w:rsidRPr="00414A1F">
              <w:rPr>
                <w:rFonts w:hint="eastAsia"/>
                <w:szCs w:val="21"/>
              </w:rPr>
              <w:t>坪生长的个性化养分需求，增强</w:t>
            </w:r>
            <w:proofErr w:type="gramStart"/>
            <w:r w:rsidRPr="00414A1F">
              <w:rPr>
                <w:rFonts w:hint="eastAsia"/>
                <w:szCs w:val="21"/>
              </w:rPr>
              <w:t>了草</w:t>
            </w:r>
            <w:proofErr w:type="gramEnd"/>
            <w:r w:rsidRPr="00414A1F">
              <w:rPr>
                <w:rFonts w:hint="eastAsia"/>
                <w:szCs w:val="21"/>
              </w:rPr>
              <w:t>坪的抗逆性，改善</w:t>
            </w:r>
            <w:proofErr w:type="gramStart"/>
            <w:r w:rsidRPr="00414A1F">
              <w:rPr>
                <w:rFonts w:hint="eastAsia"/>
                <w:szCs w:val="21"/>
              </w:rPr>
              <w:t>了草</w:t>
            </w:r>
            <w:proofErr w:type="gramEnd"/>
            <w:r w:rsidRPr="00414A1F">
              <w:rPr>
                <w:rFonts w:hint="eastAsia"/>
                <w:szCs w:val="21"/>
              </w:rPr>
              <w:t>坪品质。</w:t>
            </w:r>
          </w:p>
        </w:tc>
      </w:tr>
      <w:tr w:rsidR="00F959DC" w:rsidRPr="003E2B4E" w:rsidTr="00F91807">
        <w:trPr>
          <w:trHeight w:val="234"/>
        </w:trPr>
        <w:tc>
          <w:tcPr>
            <w:tcW w:w="647" w:type="pct"/>
            <w:vAlign w:val="center"/>
          </w:tcPr>
          <w:p w:rsidR="00F959DC" w:rsidRPr="003E2B4E" w:rsidRDefault="00F959DC" w:rsidP="00F91807">
            <w:pPr>
              <w:adjustRightInd w:val="0"/>
              <w:snapToGrid w:val="0"/>
              <w:spacing w:line="300" w:lineRule="auto"/>
              <w:jc w:val="center"/>
              <w:rPr>
                <w:b/>
                <w:szCs w:val="21"/>
              </w:rPr>
            </w:pPr>
            <w:r w:rsidRPr="003E2B4E">
              <w:rPr>
                <w:b/>
                <w:szCs w:val="21"/>
              </w:rPr>
              <w:t>姓</w:t>
            </w:r>
            <w:r w:rsidRPr="003E2B4E">
              <w:rPr>
                <w:b/>
                <w:szCs w:val="21"/>
              </w:rPr>
              <w:t xml:space="preserve">    </w:t>
            </w:r>
            <w:r w:rsidRPr="003E2B4E">
              <w:rPr>
                <w:b/>
                <w:szCs w:val="21"/>
              </w:rPr>
              <w:t>名</w:t>
            </w:r>
          </w:p>
        </w:tc>
        <w:tc>
          <w:tcPr>
            <w:tcW w:w="897" w:type="pct"/>
            <w:vAlign w:val="center"/>
          </w:tcPr>
          <w:p w:rsidR="00F959DC" w:rsidRPr="003E2B4E" w:rsidRDefault="00F959DC" w:rsidP="00F91807">
            <w:pPr>
              <w:adjustRightInd w:val="0"/>
              <w:snapToGrid w:val="0"/>
              <w:spacing w:line="300" w:lineRule="auto"/>
              <w:jc w:val="center"/>
              <w:rPr>
                <w:szCs w:val="21"/>
              </w:rPr>
            </w:pPr>
            <w:r w:rsidRPr="00414A1F">
              <w:rPr>
                <w:rFonts w:hint="eastAsia"/>
                <w:szCs w:val="21"/>
              </w:rPr>
              <w:t>边秀举</w:t>
            </w:r>
          </w:p>
        </w:tc>
        <w:tc>
          <w:tcPr>
            <w:tcW w:w="655" w:type="pct"/>
            <w:vAlign w:val="center"/>
          </w:tcPr>
          <w:p w:rsidR="00F959DC" w:rsidRPr="003E2B4E" w:rsidRDefault="00F959DC" w:rsidP="00F91807">
            <w:pPr>
              <w:adjustRightInd w:val="0"/>
              <w:snapToGrid w:val="0"/>
              <w:spacing w:line="300" w:lineRule="auto"/>
              <w:jc w:val="center"/>
              <w:rPr>
                <w:b/>
                <w:szCs w:val="21"/>
              </w:rPr>
            </w:pPr>
            <w:r w:rsidRPr="003E2B4E">
              <w:rPr>
                <w:b/>
                <w:szCs w:val="21"/>
              </w:rPr>
              <w:t>排</w:t>
            </w:r>
            <w:r w:rsidRPr="003E2B4E">
              <w:rPr>
                <w:b/>
                <w:szCs w:val="21"/>
              </w:rPr>
              <w:t xml:space="preserve">    </w:t>
            </w:r>
            <w:r w:rsidRPr="003E2B4E">
              <w:rPr>
                <w:b/>
                <w:szCs w:val="21"/>
              </w:rPr>
              <w:t>名</w:t>
            </w:r>
          </w:p>
        </w:tc>
        <w:tc>
          <w:tcPr>
            <w:tcW w:w="1076" w:type="pct"/>
            <w:vAlign w:val="center"/>
          </w:tcPr>
          <w:p w:rsidR="00F959DC" w:rsidRPr="003E2B4E" w:rsidRDefault="00F959DC" w:rsidP="00F91807">
            <w:pPr>
              <w:adjustRightInd w:val="0"/>
              <w:snapToGrid w:val="0"/>
              <w:spacing w:line="300" w:lineRule="auto"/>
              <w:jc w:val="center"/>
              <w:rPr>
                <w:szCs w:val="21"/>
              </w:rPr>
            </w:pPr>
            <w:r>
              <w:rPr>
                <w:rFonts w:hint="eastAsia"/>
                <w:szCs w:val="21"/>
              </w:rPr>
              <w:t>5</w:t>
            </w:r>
          </w:p>
        </w:tc>
        <w:tc>
          <w:tcPr>
            <w:tcW w:w="699" w:type="pct"/>
            <w:vAlign w:val="center"/>
          </w:tcPr>
          <w:p w:rsidR="00F959DC" w:rsidRPr="003E2B4E" w:rsidRDefault="00F959DC" w:rsidP="00F91807">
            <w:pPr>
              <w:adjustRightInd w:val="0"/>
              <w:snapToGrid w:val="0"/>
              <w:spacing w:line="300" w:lineRule="auto"/>
              <w:jc w:val="center"/>
              <w:rPr>
                <w:b/>
                <w:szCs w:val="21"/>
              </w:rPr>
            </w:pPr>
            <w:r w:rsidRPr="003E2B4E">
              <w:rPr>
                <w:b/>
                <w:szCs w:val="21"/>
              </w:rPr>
              <w:t>行政职务</w:t>
            </w:r>
          </w:p>
        </w:tc>
        <w:tc>
          <w:tcPr>
            <w:tcW w:w="1026" w:type="pct"/>
            <w:vAlign w:val="center"/>
          </w:tcPr>
          <w:p w:rsidR="00F959DC" w:rsidRPr="003E2B4E" w:rsidRDefault="00F959DC" w:rsidP="00F91807">
            <w:pPr>
              <w:adjustRightInd w:val="0"/>
              <w:snapToGrid w:val="0"/>
              <w:spacing w:line="300" w:lineRule="auto"/>
              <w:jc w:val="center"/>
              <w:rPr>
                <w:szCs w:val="21"/>
              </w:rPr>
            </w:pPr>
            <w:r>
              <w:rPr>
                <w:rFonts w:hint="eastAsia"/>
                <w:szCs w:val="21"/>
              </w:rPr>
              <w:t>所长</w:t>
            </w:r>
          </w:p>
        </w:tc>
      </w:tr>
      <w:tr w:rsidR="00F959DC" w:rsidRPr="003E2B4E" w:rsidTr="00F91807">
        <w:trPr>
          <w:trHeight w:val="298"/>
        </w:trPr>
        <w:tc>
          <w:tcPr>
            <w:tcW w:w="647" w:type="pct"/>
            <w:vAlign w:val="center"/>
          </w:tcPr>
          <w:p w:rsidR="00F959DC" w:rsidRPr="003E2B4E" w:rsidRDefault="00F959DC" w:rsidP="00F91807">
            <w:pPr>
              <w:adjustRightInd w:val="0"/>
              <w:snapToGrid w:val="0"/>
              <w:spacing w:line="300" w:lineRule="auto"/>
              <w:jc w:val="center"/>
              <w:rPr>
                <w:b/>
                <w:szCs w:val="21"/>
              </w:rPr>
            </w:pPr>
            <w:r w:rsidRPr="003E2B4E">
              <w:rPr>
                <w:b/>
                <w:szCs w:val="21"/>
              </w:rPr>
              <w:t>工作单位</w:t>
            </w:r>
          </w:p>
        </w:tc>
        <w:tc>
          <w:tcPr>
            <w:tcW w:w="897" w:type="pct"/>
            <w:vAlign w:val="center"/>
          </w:tcPr>
          <w:p w:rsidR="00F959DC" w:rsidRPr="003E2B4E" w:rsidRDefault="00F959DC" w:rsidP="00F91807">
            <w:pPr>
              <w:adjustRightInd w:val="0"/>
              <w:snapToGrid w:val="0"/>
              <w:spacing w:line="300" w:lineRule="auto"/>
              <w:jc w:val="center"/>
              <w:rPr>
                <w:szCs w:val="21"/>
              </w:rPr>
            </w:pPr>
            <w:r w:rsidRPr="00414A1F">
              <w:rPr>
                <w:rFonts w:hint="eastAsia"/>
                <w:szCs w:val="21"/>
              </w:rPr>
              <w:t>河北农业大学</w:t>
            </w:r>
          </w:p>
        </w:tc>
        <w:tc>
          <w:tcPr>
            <w:tcW w:w="655" w:type="pct"/>
            <w:vAlign w:val="center"/>
          </w:tcPr>
          <w:p w:rsidR="00F959DC" w:rsidRPr="003E2B4E" w:rsidRDefault="00F959DC" w:rsidP="00F91807">
            <w:pPr>
              <w:adjustRightInd w:val="0"/>
              <w:snapToGrid w:val="0"/>
              <w:spacing w:line="300" w:lineRule="auto"/>
              <w:jc w:val="center"/>
              <w:rPr>
                <w:b/>
                <w:szCs w:val="21"/>
              </w:rPr>
            </w:pPr>
            <w:r w:rsidRPr="003E2B4E">
              <w:rPr>
                <w:b/>
                <w:szCs w:val="21"/>
              </w:rPr>
              <w:t>完成单位</w:t>
            </w:r>
          </w:p>
        </w:tc>
        <w:tc>
          <w:tcPr>
            <w:tcW w:w="1076" w:type="pct"/>
            <w:vAlign w:val="center"/>
          </w:tcPr>
          <w:p w:rsidR="00F959DC" w:rsidRPr="003E2B4E" w:rsidRDefault="00F959DC" w:rsidP="00F91807">
            <w:pPr>
              <w:adjustRightInd w:val="0"/>
              <w:snapToGrid w:val="0"/>
              <w:spacing w:line="300" w:lineRule="auto"/>
              <w:jc w:val="center"/>
              <w:rPr>
                <w:szCs w:val="21"/>
              </w:rPr>
            </w:pPr>
            <w:r w:rsidRPr="00414A1F">
              <w:rPr>
                <w:rFonts w:hint="eastAsia"/>
                <w:szCs w:val="21"/>
              </w:rPr>
              <w:t>河北农业大学</w:t>
            </w:r>
          </w:p>
        </w:tc>
        <w:tc>
          <w:tcPr>
            <w:tcW w:w="699" w:type="pct"/>
            <w:vAlign w:val="center"/>
          </w:tcPr>
          <w:p w:rsidR="00F959DC" w:rsidRPr="003E2B4E" w:rsidRDefault="00F959DC" w:rsidP="00F91807">
            <w:pPr>
              <w:adjustRightInd w:val="0"/>
              <w:snapToGrid w:val="0"/>
              <w:spacing w:line="300" w:lineRule="auto"/>
              <w:jc w:val="center"/>
              <w:rPr>
                <w:b/>
                <w:szCs w:val="21"/>
              </w:rPr>
            </w:pPr>
            <w:r w:rsidRPr="003E2B4E">
              <w:rPr>
                <w:b/>
                <w:szCs w:val="21"/>
              </w:rPr>
              <w:t>技术职称</w:t>
            </w:r>
          </w:p>
        </w:tc>
        <w:tc>
          <w:tcPr>
            <w:tcW w:w="1026" w:type="pct"/>
            <w:vAlign w:val="center"/>
          </w:tcPr>
          <w:p w:rsidR="00F959DC" w:rsidRPr="003E2B4E" w:rsidRDefault="00F959DC" w:rsidP="00F91807">
            <w:pPr>
              <w:adjustRightInd w:val="0"/>
              <w:snapToGrid w:val="0"/>
              <w:spacing w:line="300" w:lineRule="auto"/>
              <w:jc w:val="center"/>
              <w:rPr>
                <w:szCs w:val="21"/>
              </w:rPr>
            </w:pPr>
            <w:r>
              <w:rPr>
                <w:rFonts w:hint="eastAsia"/>
                <w:szCs w:val="21"/>
              </w:rPr>
              <w:t>教授</w:t>
            </w:r>
          </w:p>
        </w:tc>
      </w:tr>
      <w:tr w:rsidR="00F959DC" w:rsidRPr="003E2B4E" w:rsidTr="00F91807">
        <w:trPr>
          <w:cantSplit/>
          <w:trHeight w:val="1034"/>
        </w:trPr>
        <w:tc>
          <w:tcPr>
            <w:tcW w:w="5000" w:type="pct"/>
            <w:gridSpan w:val="6"/>
            <w:vAlign w:val="center"/>
          </w:tcPr>
          <w:p w:rsidR="00F959DC" w:rsidRDefault="00F959DC" w:rsidP="00F91807">
            <w:pPr>
              <w:adjustRightInd w:val="0"/>
              <w:snapToGrid w:val="0"/>
              <w:spacing w:line="300" w:lineRule="auto"/>
              <w:rPr>
                <w:szCs w:val="21"/>
              </w:rPr>
            </w:pPr>
            <w:r>
              <w:rPr>
                <w:rFonts w:hint="eastAsia"/>
                <w:szCs w:val="21"/>
              </w:rPr>
              <w:lastRenderedPageBreak/>
              <w:t>研究方向：</w:t>
            </w:r>
            <w:r w:rsidRPr="00414A1F">
              <w:rPr>
                <w:rFonts w:hint="eastAsia"/>
                <w:szCs w:val="21"/>
              </w:rPr>
              <w:t>草坪草种质资源与草坪科学管理</w:t>
            </w:r>
          </w:p>
          <w:p w:rsidR="00F959DC" w:rsidRPr="003E2B4E" w:rsidRDefault="00F959DC" w:rsidP="00F91807">
            <w:pPr>
              <w:adjustRightInd w:val="0"/>
              <w:snapToGrid w:val="0"/>
              <w:spacing w:line="300" w:lineRule="auto"/>
              <w:rPr>
                <w:szCs w:val="21"/>
              </w:rPr>
            </w:pPr>
            <w:r w:rsidRPr="003E2B4E">
              <w:rPr>
                <w:szCs w:val="21"/>
              </w:rPr>
              <w:t>对本项目技术创造性贡献：</w:t>
            </w:r>
          </w:p>
          <w:p w:rsidR="00F959DC" w:rsidRPr="003E2B4E" w:rsidRDefault="00F959DC" w:rsidP="00F91807">
            <w:pPr>
              <w:adjustRightInd w:val="0"/>
              <w:snapToGrid w:val="0"/>
              <w:spacing w:line="300" w:lineRule="auto"/>
              <w:ind w:firstLineChars="200" w:firstLine="420"/>
              <w:jc w:val="left"/>
              <w:rPr>
                <w:szCs w:val="21"/>
              </w:rPr>
            </w:pPr>
            <w:r w:rsidRPr="00414A1F">
              <w:rPr>
                <w:rFonts w:hint="eastAsia"/>
                <w:szCs w:val="21"/>
              </w:rPr>
              <w:t>负责草坪草种质资源的收集、整理、品种选育，培育出抗旱、抗寒、抗病虫害的狗牙根新品种</w:t>
            </w:r>
            <w:r w:rsidRPr="00414A1F">
              <w:rPr>
                <w:rFonts w:hint="eastAsia"/>
                <w:szCs w:val="21"/>
              </w:rPr>
              <w:t>2</w:t>
            </w:r>
            <w:r w:rsidRPr="00414A1F">
              <w:rPr>
                <w:rFonts w:hint="eastAsia"/>
                <w:szCs w:val="21"/>
              </w:rPr>
              <w:t>个及配套建</w:t>
            </w:r>
            <w:proofErr w:type="gramStart"/>
            <w:r w:rsidRPr="00414A1F">
              <w:rPr>
                <w:rFonts w:hint="eastAsia"/>
                <w:szCs w:val="21"/>
              </w:rPr>
              <w:t>植管理</w:t>
            </w:r>
            <w:proofErr w:type="gramEnd"/>
            <w:r w:rsidRPr="00414A1F">
              <w:rPr>
                <w:rFonts w:hint="eastAsia"/>
                <w:szCs w:val="21"/>
              </w:rPr>
              <w:t>技术，该品种通过国家草品种委员会审定。获得国家发明专利“一种多功能缓释草坪专用肥”（</w:t>
            </w:r>
            <w:r w:rsidRPr="00414A1F">
              <w:rPr>
                <w:rFonts w:hint="eastAsia"/>
                <w:szCs w:val="21"/>
              </w:rPr>
              <w:t>ZL 200510112662.9</w:t>
            </w:r>
            <w:r w:rsidRPr="00414A1F">
              <w:rPr>
                <w:rFonts w:hint="eastAsia"/>
                <w:szCs w:val="21"/>
              </w:rPr>
              <w:t>）。</w:t>
            </w:r>
          </w:p>
        </w:tc>
      </w:tr>
      <w:tr w:rsidR="00F959DC" w:rsidRPr="003E2B4E" w:rsidTr="00F91807">
        <w:trPr>
          <w:trHeight w:val="234"/>
        </w:trPr>
        <w:tc>
          <w:tcPr>
            <w:tcW w:w="647" w:type="pct"/>
            <w:vAlign w:val="center"/>
          </w:tcPr>
          <w:p w:rsidR="00F959DC" w:rsidRPr="003E2B4E" w:rsidRDefault="00F959DC" w:rsidP="00F91807">
            <w:pPr>
              <w:adjustRightInd w:val="0"/>
              <w:snapToGrid w:val="0"/>
              <w:spacing w:line="300" w:lineRule="auto"/>
              <w:jc w:val="center"/>
              <w:rPr>
                <w:b/>
                <w:szCs w:val="21"/>
              </w:rPr>
            </w:pPr>
            <w:r w:rsidRPr="003E2B4E">
              <w:rPr>
                <w:b/>
                <w:szCs w:val="21"/>
              </w:rPr>
              <w:t>姓</w:t>
            </w:r>
            <w:r w:rsidRPr="003E2B4E">
              <w:rPr>
                <w:b/>
                <w:szCs w:val="21"/>
              </w:rPr>
              <w:t xml:space="preserve">    </w:t>
            </w:r>
            <w:r w:rsidRPr="003E2B4E">
              <w:rPr>
                <w:b/>
                <w:szCs w:val="21"/>
              </w:rPr>
              <w:t>名</w:t>
            </w:r>
          </w:p>
        </w:tc>
        <w:tc>
          <w:tcPr>
            <w:tcW w:w="897" w:type="pct"/>
            <w:vAlign w:val="center"/>
          </w:tcPr>
          <w:p w:rsidR="00F959DC" w:rsidRPr="003E2B4E" w:rsidRDefault="00F959DC" w:rsidP="00F91807">
            <w:pPr>
              <w:adjustRightInd w:val="0"/>
              <w:snapToGrid w:val="0"/>
              <w:spacing w:line="300" w:lineRule="auto"/>
              <w:jc w:val="center"/>
              <w:rPr>
                <w:szCs w:val="21"/>
              </w:rPr>
            </w:pPr>
            <w:r>
              <w:rPr>
                <w:rFonts w:hint="eastAsia"/>
                <w:szCs w:val="21"/>
              </w:rPr>
              <w:t>苏德荣</w:t>
            </w:r>
          </w:p>
        </w:tc>
        <w:tc>
          <w:tcPr>
            <w:tcW w:w="655" w:type="pct"/>
            <w:vAlign w:val="center"/>
          </w:tcPr>
          <w:p w:rsidR="00F959DC" w:rsidRPr="003E2B4E" w:rsidRDefault="00F959DC" w:rsidP="00F91807">
            <w:pPr>
              <w:adjustRightInd w:val="0"/>
              <w:snapToGrid w:val="0"/>
              <w:spacing w:line="300" w:lineRule="auto"/>
              <w:jc w:val="center"/>
              <w:rPr>
                <w:b/>
                <w:szCs w:val="21"/>
              </w:rPr>
            </w:pPr>
            <w:r w:rsidRPr="003E2B4E">
              <w:rPr>
                <w:b/>
                <w:szCs w:val="21"/>
              </w:rPr>
              <w:t>排</w:t>
            </w:r>
            <w:r w:rsidRPr="003E2B4E">
              <w:rPr>
                <w:b/>
                <w:szCs w:val="21"/>
              </w:rPr>
              <w:t xml:space="preserve">    </w:t>
            </w:r>
            <w:r w:rsidRPr="003E2B4E">
              <w:rPr>
                <w:b/>
                <w:szCs w:val="21"/>
              </w:rPr>
              <w:t>名</w:t>
            </w:r>
          </w:p>
        </w:tc>
        <w:tc>
          <w:tcPr>
            <w:tcW w:w="1076" w:type="pct"/>
            <w:vAlign w:val="center"/>
          </w:tcPr>
          <w:p w:rsidR="00F959DC" w:rsidRPr="003E2B4E" w:rsidRDefault="00F959DC" w:rsidP="00F91807">
            <w:pPr>
              <w:adjustRightInd w:val="0"/>
              <w:snapToGrid w:val="0"/>
              <w:spacing w:line="300" w:lineRule="auto"/>
              <w:jc w:val="center"/>
              <w:rPr>
                <w:szCs w:val="21"/>
              </w:rPr>
            </w:pPr>
            <w:r>
              <w:rPr>
                <w:rFonts w:hint="eastAsia"/>
                <w:szCs w:val="21"/>
              </w:rPr>
              <w:t>6</w:t>
            </w:r>
          </w:p>
        </w:tc>
        <w:tc>
          <w:tcPr>
            <w:tcW w:w="699" w:type="pct"/>
            <w:vAlign w:val="center"/>
          </w:tcPr>
          <w:p w:rsidR="00F959DC" w:rsidRPr="003E2B4E" w:rsidRDefault="00F959DC" w:rsidP="00F91807">
            <w:pPr>
              <w:adjustRightInd w:val="0"/>
              <w:snapToGrid w:val="0"/>
              <w:spacing w:line="300" w:lineRule="auto"/>
              <w:jc w:val="center"/>
              <w:rPr>
                <w:b/>
                <w:szCs w:val="21"/>
              </w:rPr>
            </w:pPr>
            <w:r w:rsidRPr="003E2B4E">
              <w:rPr>
                <w:b/>
                <w:szCs w:val="21"/>
              </w:rPr>
              <w:t>行政职务</w:t>
            </w:r>
          </w:p>
        </w:tc>
        <w:tc>
          <w:tcPr>
            <w:tcW w:w="1026" w:type="pct"/>
            <w:vAlign w:val="center"/>
          </w:tcPr>
          <w:p w:rsidR="00F959DC" w:rsidRPr="003E2B4E" w:rsidRDefault="00F959DC" w:rsidP="00F91807">
            <w:pPr>
              <w:adjustRightInd w:val="0"/>
              <w:snapToGrid w:val="0"/>
              <w:spacing w:line="300" w:lineRule="auto"/>
              <w:jc w:val="center"/>
              <w:rPr>
                <w:szCs w:val="21"/>
              </w:rPr>
            </w:pPr>
            <w:r>
              <w:rPr>
                <w:rFonts w:hint="eastAsia"/>
                <w:szCs w:val="21"/>
              </w:rPr>
              <w:t>教授</w:t>
            </w:r>
          </w:p>
        </w:tc>
      </w:tr>
      <w:tr w:rsidR="00F959DC" w:rsidRPr="003E2B4E" w:rsidTr="00F91807">
        <w:trPr>
          <w:trHeight w:val="298"/>
        </w:trPr>
        <w:tc>
          <w:tcPr>
            <w:tcW w:w="647" w:type="pct"/>
            <w:vAlign w:val="center"/>
          </w:tcPr>
          <w:p w:rsidR="00F959DC" w:rsidRPr="003E2B4E" w:rsidRDefault="00F959DC" w:rsidP="00F91807">
            <w:pPr>
              <w:adjustRightInd w:val="0"/>
              <w:snapToGrid w:val="0"/>
              <w:spacing w:line="300" w:lineRule="auto"/>
              <w:jc w:val="center"/>
              <w:rPr>
                <w:b/>
                <w:szCs w:val="21"/>
              </w:rPr>
            </w:pPr>
            <w:r w:rsidRPr="003E2B4E">
              <w:rPr>
                <w:b/>
                <w:szCs w:val="21"/>
              </w:rPr>
              <w:t>工作单位</w:t>
            </w:r>
          </w:p>
        </w:tc>
        <w:tc>
          <w:tcPr>
            <w:tcW w:w="897" w:type="pct"/>
            <w:vAlign w:val="center"/>
          </w:tcPr>
          <w:p w:rsidR="00F959DC" w:rsidRPr="003E2B4E" w:rsidRDefault="00F959DC" w:rsidP="00F91807">
            <w:pPr>
              <w:adjustRightInd w:val="0"/>
              <w:snapToGrid w:val="0"/>
              <w:spacing w:line="300" w:lineRule="auto"/>
              <w:jc w:val="center"/>
              <w:rPr>
                <w:szCs w:val="21"/>
              </w:rPr>
            </w:pPr>
            <w:r w:rsidRPr="00414A1F">
              <w:rPr>
                <w:rFonts w:hint="eastAsia"/>
                <w:szCs w:val="21"/>
              </w:rPr>
              <w:t>北京林业大学</w:t>
            </w:r>
          </w:p>
        </w:tc>
        <w:tc>
          <w:tcPr>
            <w:tcW w:w="655" w:type="pct"/>
            <w:vAlign w:val="center"/>
          </w:tcPr>
          <w:p w:rsidR="00F959DC" w:rsidRPr="003E2B4E" w:rsidRDefault="00F959DC" w:rsidP="00F91807">
            <w:pPr>
              <w:adjustRightInd w:val="0"/>
              <w:snapToGrid w:val="0"/>
              <w:spacing w:line="300" w:lineRule="auto"/>
              <w:jc w:val="center"/>
              <w:rPr>
                <w:b/>
                <w:szCs w:val="21"/>
              </w:rPr>
            </w:pPr>
            <w:r w:rsidRPr="003E2B4E">
              <w:rPr>
                <w:b/>
                <w:szCs w:val="21"/>
              </w:rPr>
              <w:t>完成单位</w:t>
            </w:r>
          </w:p>
        </w:tc>
        <w:tc>
          <w:tcPr>
            <w:tcW w:w="1076" w:type="pct"/>
            <w:vAlign w:val="center"/>
          </w:tcPr>
          <w:p w:rsidR="00F959DC" w:rsidRPr="003E2B4E" w:rsidRDefault="00F959DC" w:rsidP="00F91807">
            <w:pPr>
              <w:adjustRightInd w:val="0"/>
              <w:snapToGrid w:val="0"/>
              <w:spacing w:line="300" w:lineRule="auto"/>
              <w:jc w:val="center"/>
              <w:rPr>
                <w:szCs w:val="21"/>
              </w:rPr>
            </w:pPr>
            <w:r>
              <w:rPr>
                <w:rFonts w:hint="eastAsia"/>
                <w:szCs w:val="21"/>
              </w:rPr>
              <w:t>北京林业大学</w:t>
            </w:r>
          </w:p>
        </w:tc>
        <w:tc>
          <w:tcPr>
            <w:tcW w:w="699" w:type="pct"/>
            <w:vAlign w:val="center"/>
          </w:tcPr>
          <w:p w:rsidR="00F959DC" w:rsidRPr="003E2B4E" w:rsidRDefault="00F959DC" w:rsidP="00F91807">
            <w:pPr>
              <w:adjustRightInd w:val="0"/>
              <w:snapToGrid w:val="0"/>
              <w:spacing w:line="300" w:lineRule="auto"/>
              <w:jc w:val="center"/>
              <w:rPr>
                <w:b/>
                <w:szCs w:val="21"/>
              </w:rPr>
            </w:pPr>
            <w:r w:rsidRPr="003E2B4E">
              <w:rPr>
                <w:b/>
                <w:szCs w:val="21"/>
              </w:rPr>
              <w:t>技术职称</w:t>
            </w:r>
          </w:p>
        </w:tc>
        <w:tc>
          <w:tcPr>
            <w:tcW w:w="1026" w:type="pct"/>
            <w:vAlign w:val="center"/>
          </w:tcPr>
          <w:p w:rsidR="00F959DC" w:rsidRPr="003E2B4E" w:rsidRDefault="00F959DC" w:rsidP="00F91807">
            <w:pPr>
              <w:adjustRightInd w:val="0"/>
              <w:snapToGrid w:val="0"/>
              <w:spacing w:line="300" w:lineRule="auto"/>
              <w:jc w:val="center"/>
              <w:rPr>
                <w:szCs w:val="21"/>
              </w:rPr>
            </w:pPr>
            <w:r>
              <w:rPr>
                <w:rFonts w:hint="eastAsia"/>
                <w:szCs w:val="21"/>
              </w:rPr>
              <w:t>教授</w:t>
            </w:r>
          </w:p>
        </w:tc>
      </w:tr>
      <w:tr w:rsidR="00F959DC" w:rsidRPr="003E2B4E" w:rsidTr="00F91807">
        <w:trPr>
          <w:cantSplit/>
          <w:trHeight w:val="1034"/>
        </w:trPr>
        <w:tc>
          <w:tcPr>
            <w:tcW w:w="5000" w:type="pct"/>
            <w:gridSpan w:val="6"/>
            <w:vAlign w:val="center"/>
          </w:tcPr>
          <w:p w:rsidR="00F959DC" w:rsidRDefault="00F959DC" w:rsidP="00F91807">
            <w:pPr>
              <w:adjustRightInd w:val="0"/>
              <w:snapToGrid w:val="0"/>
              <w:spacing w:line="300" w:lineRule="auto"/>
              <w:rPr>
                <w:szCs w:val="21"/>
              </w:rPr>
            </w:pPr>
            <w:r>
              <w:rPr>
                <w:rFonts w:hint="eastAsia"/>
                <w:szCs w:val="21"/>
              </w:rPr>
              <w:t>研究方向：</w:t>
            </w:r>
            <w:r w:rsidRPr="00414A1F">
              <w:rPr>
                <w:rFonts w:hint="eastAsia"/>
                <w:szCs w:val="21"/>
              </w:rPr>
              <w:t>草坪节水灌溉</w:t>
            </w:r>
          </w:p>
          <w:p w:rsidR="00F959DC" w:rsidRPr="003E2B4E" w:rsidRDefault="00F959DC" w:rsidP="00F91807">
            <w:pPr>
              <w:adjustRightInd w:val="0"/>
              <w:snapToGrid w:val="0"/>
              <w:spacing w:line="300" w:lineRule="auto"/>
              <w:rPr>
                <w:szCs w:val="21"/>
              </w:rPr>
            </w:pPr>
            <w:r w:rsidRPr="003E2B4E">
              <w:rPr>
                <w:szCs w:val="21"/>
              </w:rPr>
              <w:t>对本项目技术创造性贡献：</w:t>
            </w:r>
          </w:p>
          <w:p w:rsidR="00F959DC" w:rsidRPr="003E2B4E" w:rsidRDefault="00F959DC" w:rsidP="00F91807">
            <w:pPr>
              <w:adjustRightInd w:val="0"/>
              <w:snapToGrid w:val="0"/>
              <w:spacing w:line="300" w:lineRule="auto"/>
              <w:ind w:firstLineChars="200" w:firstLine="420"/>
              <w:jc w:val="left"/>
              <w:rPr>
                <w:szCs w:val="21"/>
              </w:rPr>
            </w:pPr>
            <w:r w:rsidRPr="00414A1F">
              <w:rPr>
                <w:rFonts w:hint="eastAsia"/>
                <w:szCs w:val="21"/>
              </w:rPr>
              <w:t>是本项目的主要完成人和组织者之一，是“北方半干旱都市绿地灌溉区节水综合技术体系集成与示范（天津、北京）（</w:t>
            </w:r>
            <w:r w:rsidRPr="00414A1F">
              <w:rPr>
                <w:rFonts w:hint="eastAsia"/>
                <w:szCs w:val="21"/>
              </w:rPr>
              <w:t>2002AA2Z4281</w:t>
            </w:r>
            <w:r w:rsidRPr="00414A1F">
              <w:rPr>
                <w:rFonts w:hint="eastAsia"/>
                <w:szCs w:val="21"/>
              </w:rPr>
              <w:t>）”项目主要完成人，是国家“十一五”科技支撑计划“草坪高效低成本养护技术研究与集成示范</w:t>
            </w:r>
            <w:r w:rsidRPr="00414A1F">
              <w:rPr>
                <w:rFonts w:hint="eastAsia"/>
                <w:szCs w:val="21"/>
              </w:rPr>
              <w:t>2006BAD16B09</w:t>
            </w:r>
            <w:r w:rsidRPr="00414A1F">
              <w:rPr>
                <w:rFonts w:hint="eastAsia"/>
                <w:szCs w:val="21"/>
              </w:rPr>
              <w:t>）”项目主持人，主要负责和承担再生水绿地灌溉、城市绿地雨水收集利用、草坪地下滴灌技术等相关内容研究。同时还参与项目成果提炼、推广应用等工作。对本项目的主要科技创新中所列的第二、五和六项均做出了主要创新性贡献。第一完成人获发明专利</w:t>
            </w:r>
            <w:r w:rsidRPr="00414A1F">
              <w:rPr>
                <w:rFonts w:hint="eastAsia"/>
                <w:szCs w:val="21"/>
              </w:rPr>
              <w:t>1</w:t>
            </w:r>
            <w:r w:rsidRPr="00414A1F">
              <w:rPr>
                <w:rFonts w:hint="eastAsia"/>
                <w:szCs w:val="21"/>
              </w:rPr>
              <w:t>项。第一主编出版专著</w:t>
            </w:r>
            <w:r w:rsidRPr="00414A1F">
              <w:rPr>
                <w:rFonts w:hint="eastAsia"/>
                <w:szCs w:val="21"/>
              </w:rPr>
              <w:t>1</w:t>
            </w:r>
            <w:r w:rsidRPr="00414A1F">
              <w:rPr>
                <w:rFonts w:hint="eastAsia"/>
                <w:szCs w:val="21"/>
              </w:rPr>
              <w:t>部，发表多篇高水平研究论文。</w:t>
            </w:r>
          </w:p>
        </w:tc>
      </w:tr>
      <w:tr w:rsidR="00F959DC" w:rsidRPr="003E2B4E" w:rsidTr="00F91807">
        <w:trPr>
          <w:trHeight w:val="234"/>
        </w:trPr>
        <w:tc>
          <w:tcPr>
            <w:tcW w:w="647" w:type="pct"/>
            <w:vAlign w:val="center"/>
          </w:tcPr>
          <w:p w:rsidR="00F959DC" w:rsidRPr="003E2B4E" w:rsidRDefault="00F959DC" w:rsidP="00F91807">
            <w:pPr>
              <w:adjustRightInd w:val="0"/>
              <w:snapToGrid w:val="0"/>
              <w:spacing w:line="300" w:lineRule="auto"/>
              <w:jc w:val="center"/>
              <w:rPr>
                <w:b/>
                <w:szCs w:val="21"/>
              </w:rPr>
            </w:pPr>
            <w:r w:rsidRPr="003E2B4E">
              <w:rPr>
                <w:b/>
                <w:szCs w:val="21"/>
              </w:rPr>
              <w:t>姓</w:t>
            </w:r>
            <w:r w:rsidRPr="003E2B4E">
              <w:rPr>
                <w:b/>
                <w:szCs w:val="21"/>
              </w:rPr>
              <w:t xml:space="preserve">    </w:t>
            </w:r>
            <w:r w:rsidRPr="003E2B4E">
              <w:rPr>
                <w:b/>
                <w:szCs w:val="21"/>
              </w:rPr>
              <w:t>名</w:t>
            </w:r>
          </w:p>
        </w:tc>
        <w:tc>
          <w:tcPr>
            <w:tcW w:w="897" w:type="pct"/>
            <w:vAlign w:val="center"/>
          </w:tcPr>
          <w:p w:rsidR="00F959DC" w:rsidRPr="003E2B4E" w:rsidRDefault="00F959DC" w:rsidP="00F91807">
            <w:pPr>
              <w:adjustRightInd w:val="0"/>
              <w:snapToGrid w:val="0"/>
              <w:spacing w:line="300" w:lineRule="auto"/>
              <w:jc w:val="center"/>
              <w:rPr>
                <w:szCs w:val="21"/>
              </w:rPr>
            </w:pPr>
            <w:r>
              <w:rPr>
                <w:rFonts w:hint="eastAsia"/>
                <w:szCs w:val="21"/>
              </w:rPr>
              <w:t>张巨明</w:t>
            </w:r>
          </w:p>
        </w:tc>
        <w:tc>
          <w:tcPr>
            <w:tcW w:w="655" w:type="pct"/>
            <w:vAlign w:val="center"/>
          </w:tcPr>
          <w:p w:rsidR="00F959DC" w:rsidRPr="003E2B4E" w:rsidRDefault="00F959DC" w:rsidP="00F91807">
            <w:pPr>
              <w:adjustRightInd w:val="0"/>
              <w:snapToGrid w:val="0"/>
              <w:spacing w:line="300" w:lineRule="auto"/>
              <w:jc w:val="center"/>
              <w:rPr>
                <w:b/>
                <w:szCs w:val="21"/>
              </w:rPr>
            </w:pPr>
            <w:r w:rsidRPr="003E2B4E">
              <w:rPr>
                <w:b/>
                <w:szCs w:val="21"/>
              </w:rPr>
              <w:t>排</w:t>
            </w:r>
            <w:r w:rsidRPr="003E2B4E">
              <w:rPr>
                <w:b/>
                <w:szCs w:val="21"/>
              </w:rPr>
              <w:t xml:space="preserve">    </w:t>
            </w:r>
            <w:r w:rsidRPr="003E2B4E">
              <w:rPr>
                <w:b/>
                <w:szCs w:val="21"/>
              </w:rPr>
              <w:t>名</w:t>
            </w:r>
          </w:p>
        </w:tc>
        <w:tc>
          <w:tcPr>
            <w:tcW w:w="1076" w:type="pct"/>
            <w:vAlign w:val="center"/>
          </w:tcPr>
          <w:p w:rsidR="00F959DC" w:rsidRPr="003E2B4E" w:rsidRDefault="00F959DC" w:rsidP="00F91807">
            <w:pPr>
              <w:adjustRightInd w:val="0"/>
              <w:snapToGrid w:val="0"/>
              <w:spacing w:line="300" w:lineRule="auto"/>
              <w:jc w:val="center"/>
              <w:rPr>
                <w:szCs w:val="21"/>
              </w:rPr>
            </w:pPr>
            <w:r>
              <w:rPr>
                <w:rFonts w:hint="eastAsia"/>
                <w:szCs w:val="21"/>
              </w:rPr>
              <w:t>7</w:t>
            </w:r>
          </w:p>
        </w:tc>
        <w:tc>
          <w:tcPr>
            <w:tcW w:w="699" w:type="pct"/>
            <w:vAlign w:val="center"/>
          </w:tcPr>
          <w:p w:rsidR="00F959DC" w:rsidRPr="003E2B4E" w:rsidRDefault="00F959DC" w:rsidP="00F91807">
            <w:pPr>
              <w:adjustRightInd w:val="0"/>
              <w:snapToGrid w:val="0"/>
              <w:spacing w:line="300" w:lineRule="auto"/>
              <w:jc w:val="center"/>
              <w:rPr>
                <w:b/>
                <w:szCs w:val="21"/>
              </w:rPr>
            </w:pPr>
            <w:r w:rsidRPr="003E2B4E">
              <w:rPr>
                <w:b/>
                <w:szCs w:val="21"/>
              </w:rPr>
              <w:t>行政职务</w:t>
            </w:r>
          </w:p>
        </w:tc>
        <w:tc>
          <w:tcPr>
            <w:tcW w:w="1026" w:type="pct"/>
            <w:vAlign w:val="center"/>
          </w:tcPr>
          <w:p w:rsidR="00F959DC" w:rsidRPr="003E2B4E" w:rsidRDefault="00F959DC" w:rsidP="00F91807">
            <w:pPr>
              <w:adjustRightInd w:val="0"/>
              <w:snapToGrid w:val="0"/>
              <w:spacing w:line="300" w:lineRule="auto"/>
              <w:jc w:val="center"/>
              <w:rPr>
                <w:szCs w:val="21"/>
              </w:rPr>
            </w:pPr>
            <w:r>
              <w:rPr>
                <w:rFonts w:hint="eastAsia"/>
                <w:szCs w:val="21"/>
              </w:rPr>
              <w:t>专业主任</w:t>
            </w:r>
          </w:p>
        </w:tc>
      </w:tr>
      <w:tr w:rsidR="00F959DC" w:rsidRPr="003E2B4E" w:rsidTr="00F91807">
        <w:trPr>
          <w:trHeight w:val="298"/>
        </w:trPr>
        <w:tc>
          <w:tcPr>
            <w:tcW w:w="647" w:type="pct"/>
            <w:vAlign w:val="center"/>
          </w:tcPr>
          <w:p w:rsidR="00F959DC" w:rsidRPr="003E2B4E" w:rsidRDefault="00F959DC" w:rsidP="00F91807">
            <w:pPr>
              <w:adjustRightInd w:val="0"/>
              <w:snapToGrid w:val="0"/>
              <w:spacing w:line="300" w:lineRule="auto"/>
              <w:jc w:val="center"/>
              <w:rPr>
                <w:b/>
                <w:szCs w:val="21"/>
              </w:rPr>
            </w:pPr>
            <w:r w:rsidRPr="003E2B4E">
              <w:rPr>
                <w:b/>
                <w:szCs w:val="21"/>
              </w:rPr>
              <w:t>工作单位</w:t>
            </w:r>
          </w:p>
        </w:tc>
        <w:tc>
          <w:tcPr>
            <w:tcW w:w="897" w:type="pct"/>
            <w:vAlign w:val="center"/>
          </w:tcPr>
          <w:p w:rsidR="00F959DC" w:rsidRPr="003E2B4E" w:rsidRDefault="00F959DC" w:rsidP="00F91807">
            <w:pPr>
              <w:adjustRightInd w:val="0"/>
              <w:snapToGrid w:val="0"/>
              <w:spacing w:line="300" w:lineRule="auto"/>
              <w:jc w:val="center"/>
              <w:rPr>
                <w:szCs w:val="21"/>
              </w:rPr>
            </w:pPr>
            <w:r w:rsidRPr="00414A1F">
              <w:rPr>
                <w:rFonts w:hint="eastAsia"/>
                <w:szCs w:val="21"/>
              </w:rPr>
              <w:t>华南农业大学</w:t>
            </w:r>
          </w:p>
        </w:tc>
        <w:tc>
          <w:tcPr>
            <w:tcW w:w="655" w:type="pct"/>
            <w:vAlign w:val="center"/>
          </w:tcPr>
          <w:p w:rsidR="00F959DC" w:rsidRPr="003E2B4E" w:rsidRDefault="00F959DC" w:rsidP="00F91807">
            <w:pPr>
              <w:adjustRightInd w:val="0"/>
              <w:snapToGrid w:val="0"/>
              <w:spacing w:line="300" w:lineRule="auto"/>
              <w:jc w:val="center"/>
              <w:rPr>
                <w:b/>
                <w:szCs w:val="21"/>
              </w:rPr>
            </w:pPr>
            <w:r w:rsidRPr="003E2B4E">
              <w:rPr>
                <w:b/>
                <w:szCs w:val="21"/>
              </w:rPr>
              <w:t>完成单位</w:t>
            </w:r>
          </w:p>
        </w:tc>
        <w:tc>
          <w:tcPr>
            <w:tcW w:w="1076" w:type="pct"/>
            <w:vAlign w:val="center"/>
          </w:tcPr>
          <w:p w:rsidR="00F959DC" w:rsidRPr="003E2B4E" w:rsidRDefault="00F959DC" w:rsidP="00F91807">
            <w:pPr>
              <w:adjustRightInd w:val="0"/>
              <w:snapToGrid w:val="0"/>
              <w:spacing w:line="300" w:lineRule="auto"/>
              <w:jc w:val="center"/>
              <w:rPr>
                <w:szCs w:val="21"/>
              </w:rPr>
            </w:pPr>
            <w:r w:rsidRPr="00414A1F">
              <w:rPr>
                <w:rFonts w:hint="eastAsia"/>
                <w:szCs w:val="21"/>
              </w:rPr>
              <w:t>华南农业大学</w:t>
            </w:r>
          </w:p>
        </w:tc>
        <w:tc>
          <w:tcPr>
            <w:tcW w:w="699" w:type="pct"/>
            <w:vAlign w:val="center"/>
          </w:tcPr>
          <w:p w:rsidR="00F959DC" w:rsidRPr="003E2B4E" w:rsidRDefault="00F959DC" w:rsidP="00F91807">
            <w:pPr>
              <w:adjustRightInd w:val="0"/>
              <w:snapToGrid w:val="0"/>
              <w:spacing w:line="300" w:lineRule="auto"/>
              <w:jc w:val="center"/>
              <w:rPr>
                <w:b/>
                <w:szCs w:val="21"/>
              </w:rPr>
            </w:pPr>
            <w:r w:rsidRPr="003E2B4E">
              <w:rPr>
                <w:b/>
                <w:szCs w:val="21"/>
              </w:rPr>
              <w:t>技术职称</w:t>
            </w:r>
          </w:p>
        </w:tc>
        <w:tc>
          <w:tcPr>
            <w:tcW w:w="1026" w:type="pct"/>
            <w:vAlign w:val="center"/>
          </w:tcPr>
          <w:p w:rsidR="00F959DC" w:rsidRPr="003E2B4E" w:rsidRDefault="00F959DC" w:rsidP="00F91807">
            <w:pPr>
              <w:adjustRightInd w:val="0"/>
              <w:snapToGrid w:val="0"/>
              <w:spacing w:line="300" w:lineRule="auto"/>
              <w:jc w:val="center"/>
              <w:rPr>
                <w:szCs w:val="21"/>
              </w:rPr>
            </w:pPr>
            <w:r>
              <w:rPr>
                <w:rFonts w:hint="eastAsia"/>
                <w:szCs w:val="21"/>
              </w:rPr>
              <w:t>教授</w:t>
            </w:r>
          </w:p>
        </w:tc>
      </w:tr>
      <w:tr w:rsidR="00F959DC" w:rsidRPr="003E2B4E" w:rsidTr="00F91807">
        <w:trPr>
          <w:cantSplit/>
          <w:trHeight w:val="1034"/>
        </w:trPr>
        <w:tc>
          <w:tcPr>
            <w:tcW w:w="5000" w:type="pct"/>
            <w:gridSpan w:val="6"/>
            <w:vAlign w:val="center"/>
          </w:tcPr>
          <w:p w:rsidR="00F959DC" w:rsidRDefault="00F959DC" w:rsidP="00F91807">
            <w:pPr>
              <w:adjustRightInd w:val="0"/>
              <w:snapToGrid w:val="0"/>
              <w:spacing w:line="300" w:lineRule="auto"/>
              <w:rPr>
                <w:szCs w:val="21"/>
              </w:rPr>
            </w:pPr>
            <w:r>
              <w:rPr>
                <w:rFonts w:hint="eastAsia"/>
                <w:szCs w:val="21"/>
              </w:rPr>
              <w:t>研究方向：</w:t>
            </w:r>
            <w:r w:rsidRPr="00414A1F">
              <w:rPr>
                <w:rFonts w:hint="eastAsia"/>
                <w:szCs w:val="21"/>
              </w:rPr>
              <w:t>品种选育与推广</w:t>
            </w:r>
          </w:p>
          <w:p w:rsidR="00F959DC" w:rsidRPr="003E2B4E" w:rsidRDefault="00F959DC" w:rsidP="00F91807">
            <w:pPr>
              <w:adjustRightInd w:val="0"/>
              <w:snapToGrid w:val="0"/>
              <w:spacing w:line="300" w:lineRule="auto"/>
              <w:rPr>
                <w:szCs w:val="21"/>
              </w:rPr>
            </w:pPr>
            <w:r w:rsidRPr="003E2B4E">
              <w:rPr>
                <w:szCs w:val="21"/>
              </w:rPr>
              <w:t>对本项目技术创造性贡献：</w:t>
            </w:r>
          </w:p>
          <w:p w:rsidR="00F959DC" w:rsidRPr="003E2B4E" w:rsidRDefault="00F959DC" w:rsidP="00F91807">
            <w:pPr>
              <w:adjustRightInd w:val="0"/>
              <w:snapToGrid w:val="0"/>
              <w:spacing w:line="300" w:lineRule="auto"/>
              <w:ind w:firstLineChars="200" w:firstLine="420"/>
              <w:jc w:val="left"/>
              <w:rPr>
                <w:szCs w:val="21"/>
              </w:rPr>
            </w:pPr>
            <w:r w:rsidRPr="00414A1F">
              <w:rPr>
                <w:rFonts w:hint="eastAsia"/>
                <w:szCs w:val="21"/>
              </w:rPr>
              <w:t>是本项目的主要完成人，主要负责抗逆草坪草新品种选育工作，选育了华南假俭草和华南</w:t>
            </w:r>
            <w:proofErr w:type="gramStart"/>
            <w:r w:rsidRPr="00414A1F">
              <w:rPr>
                <w:rFonts w:hint="eastAsia"/>
                <w:szCs w:val="21"/>
              </w:rPr>
              <w:t>铺地锦竹草</w:t>
            </w:r>
            <w:proofErr w:type="gramEnd"/>
            <w:r w:rsidRPr="00414A1F">
              <w:rPr>
                <w:rFonts w:hint="eastAsia"/>
                <w:szCs w:val="21"/>
              </w:rPr>
              <w:t>两个草坪草新品种，通过国家审定，并在我国南方地区的园林绿地、水土保持绿地、高尔夫球场等</w:t>
            </w:r>
            <w:proofErr w:type="gramStart"/>
            <w:r w:rsidRPr="00414A1F">
              <w:rPr>
                <w:rFonts w:hint="eastAsia"/>
                <w:szCs w:val="21"/>
              </w:rPr>
              <w:t>草坪建</w:t>
            </w:r>
            <w:proofErr w:type="gramEnd"/>
            <w:r w:rsidRPr="00414A1F">
              <w:rPr>
                <w:rFonts w:hint="eastAsia"/>
                <w:szCs w:val="21"/>
              </w:rPr>
              <w:t>植中广泛应用，推广面积达几百万平方米。</w:t>
            </w:r>
          </w:p>
        </w:tc>
      </w:tr>
      <w:tr w:rsidR="00F959DC" w:rsidRPr="003E2B4E" w:rsidTr="00F91807">
        <w:trPr>
          <w:trHeight w:val="234"/>
        </w:trPr>
        <w:tc>
          <w:tcPr>
            <w:tcW w:w="647" w:type="pct"/>
            <w:vAlign w:val="center"/>
          </w:tcPr>
          <w:p w:rsidR="00F959DC" w:rsidRPr="003E2B4E" w:rsidRDefault="00F959DC" w:rsidP="00F91807">
            <w:pPr>
              <w:adjustRightInd w:val="0"/>
              <w:snapToGrid w:val="0"/>
              <w:spacing w:line="300" w:lineRule="auto"/>
              <w:jc w:val="center"/>
              <w:rPr>
                <w:b/>
                <w:szCs w:val="21"/>
              </w:rPr>
            </w:pPr>
            <w:r w:rsidRPr="003E2B4E">
              <w:rPr>
                <w:b/>
                <w:szCs w:val="21"/>
              </w:rPr>
              <w:t>姓</w:t>
            </w:r>
            <w:r w:rsidRPr="003E2B4E">
              <w:rPr>
                <w:b/>
                <w:szCs w:val="21"/>
              </w:rPr>
              <w:t xml:space="preserve">    </w:t>
            </w:r>
            <w:r w:rsidRPr="003E2B4E">
              <w:rPr>
                <w:b/>
                <w:szCs w:val="21"/>
              </w:rPr>
              <w:t>名</w:t>
            </w:r>
          </w:p>
        </w:tc>
        <w:tc>
          <w:tcPr>
            <w:tcW w:w="897" w:type="pct"/>
            <w:vAlign w:val="center"/>
          </w:tcPr>
          <w:p w:rsidR="00F959DC" w:rsidRPr="003E2B4E" w:rsidRDefault="00F959DC" w:rsidP="00F91807">
            <w:pPr>
              <w:adjustRightInd w:val="0"/>
              <w:snapToGrid w:val="0"/>
              <w:spacing w:line="300" w:lineRule="auto"/>
              <w:jc w:val="center"/>
              <w:rPr>
                <w:szCs w:val="21"/>
              </w:rPr>
            </w:pPr>
            <w:r w:rsidRPr="00414A1F">
              <w:rPr>
                <w:rFonts w:hint="eastAsia"/>
                <w:szCs w:val="21"/>
              </w:rPr>
              <w:t>刘刚</w:t>
            </w:r>
          </w:p>
        </w:tc>
        <w:tc>
          <w:tcPr>
            <w:tcW w:w="655" w:type="pct"/>
            <w:vAlign w:val="center"/>
          </w:tcPr>
          <w:p w:rsidR="00F959DC" w:rsidRPr="003E2B4E" w:rsidRDefault="00F959DC" w:rsidP="00F91807">
            <w:pPr>
              <w:adjustRightInd w:val="0"/>
              <w:snapToGrid w:val="0"/>
              <w:spacing w:line="300" w:lineRule="auto"/>
              <w:jc w:val="center"/>
              <w:rPr>
                <w:b/>
                <w:szCs w:val="21"/>
              </w:rPr>
            </w:pPr>
            <w:r w:rsidRPr="003E2B4E">
              <w:rPr>
                <w:b/>
                <w:szCs w:val="21"/>
              </w:rPr>
              <w:t>排</w:t>
            </w:r>
            <w:r w:rsidRPr="003E2B4E">
              <w:rPr>
                <w:b/>
                <w:szCs w:val="21"/>
              </w:rPr>
              <w:t xml:space="preserve">    </w:t>
            </w:r>
            <w:r w:rsidRPr="003E2B4E">
              <w:rPr>
                <w:b/>
                <w:szCs w:val="21"/>
              </w:rPr>
              <w:t>名</w:t>
            </w:r>
          </w:p>
        </w:tc>
        <w:tc>
          <w:tcPr>
            <w:tcW w:w="1076" w:type="pct"/>
            <w:vAlign w:val="center"/>
          </w:tcPr>
          <w:p w:rsidR="00F959DC" w:rsidRPr="003E2B4E" w:rsidRDefault="00F959DC" w:rsidP="00F91807">
            <w:pPr>
              <w:adjustRightInd w:val="0"/>
              <w:snapToGrid w:val="0"/>
              <w:spacing w:line="300" w:lineRule="auto"/>
              <w:jc w:val="center"/>
              <w:rPr>
                <w:szCs w:val="21"/>
              </w:rPr>
            </w:pPr>
            <w:r>
              <w:rPr>
                <w:rFonts w:hint="eastAsia"/>
                <w:szCs w:val="21"/>
              </w:rPr>
              <w:t>8</w:t>
            </w:r>
          </w:p>
        </w:tc>
        <w:tc>
          <w:tcPr>
            <w:tcW w:w="699" w:type="pct"/>
            <w:vAlign w:val="center"/>
          </w:tcPr>
          <w:p w:rsidR="00F959DC" w:rsidRPr="003E2B4E" w:rsidRDefault="00F959DC" w:rsidP="00F91807">
            <w:pPr>
              <w:adjustRightInd w:val="0"/>
              <w:snapToGrid w:val="0"/>
              <w:spacing w:line="300" w:lineRule="auto"/>
              <w:jc w:val="center"/>
              <w:rPr>
                <w:b/>
                <w:szCs w:val="21"/>
              </w:rPr>
            </w:pPr>
            <w:r w:rsidRPr="003E2B4E">
              <w:rPr>
                <w:b/>
                <w:szCs w:val="21"/>
              </w:rPr>
              <w:t>行政职务</w:t>
            </w:r>
          </w:p>
        </w:tc>
        <w:tc>
          <w:tcPr>
            <w:tcW w:w="1026" w:type="pct"/>
            <w:vAlign w:val="center"/>
          </w:tcPr>
          <w:p w:rsidR="00F959DC" w:rsidRPr="003E2B4E" w:rsidRDefault="00F959DC" w:rsidP="00F91807">
            <w:pPr>
              <w:adjustRightInd w:val="0"/>
              <w:snapToGrid w:val="0"/>
              <w:spacing w:line="300" w:lineRule="auto"/>
              <w:jc w:val="center"/>
              <w:rPr>
                <w:szCs w:val="21"/>
              </w:rPr>
            </w:pPr>
            <w:r>
              <w:rPr>
                <w:rFonts w:hint="eastAsia"/>
                <w:szCs w:val="21"/>
              </w:rPr>
              <w:t>技术总监</w:t>
            </w:r>
          </w:p>
        </w:tc>
      </w:tr>
      <w:tr w:rsidR="00F959DC" w:rsidRPr="003E2B4E" w:rsidTr="00F91807">
        <w:trPr>
          <w:trHeight w:val="298"/>
        </w:trPr>
        <w:tc>
          <w:tcPr>
            <w:tcW w:w="647" w:type="pct"/>
            <w:vAlign w:val="center"/>
          </w:tcPr>
          <w:p w:rsidR="00F959DC" w:rsidRPr="003E2B4E" w:rsidRDefault="00F959DC" w:rsidP="00F91807">
            <w:pPr>
              <w:adjustRightInd w:val="0"/>
              <w:snapToGrid w:val="0"/>
              <w:spacing w:line="300" w:lineRule="auto"/>
              <w:jc w:val="center"/>
              <w:rPr>
                <w:b/>
                <w:szCs w:val="21"/>
              </w:rPr>
            </w:pPr>
            <w:r w:rsidRPr="003E2B4E">
              <w:rPr>
                <w:b/>
                <w:szCs w:val="21"/>
              </w:rPr>
              <w:t>工作单位</w:t>
            </w:r>
          </w:p>
        </w:tc>
        <w:tc>
          <w:tcPr>
            <w:tcW w:w="897" w:type="pct"/>
            <w:vAlign w:val="center"/>
          </w:tcPr>
          <w:p w:rsidR="00F959DC" w:rsidRPr="003E2B4E" w:rsidRDefault="00F959DC" w:rsidP="00F91807">
            <w:pPr>
              <w:adjustRightInd w:val="0"/>
              <w:snapToGrid w:val="0"/>
              <w:spacing w:line="300" w:lineRule="auto"/>
              <w:jc w:val="center"/>
              <w:rPr>
                <w:szCs w:val="21"/>
              </w:rPr>
            </w:pPr>
            <w:r w:rsidRPr="00414A1F">
              <w:rPr>
                <w:rFonts w:hint="eastAsia"/>
                <w:szCs w:val="21"/>
              </w:rPr>
              <w:t>四川国光农化股份有限公司</w:t>
            </w:r>
          </w:p>
        </w:tc>
        <w:tc>
          <w:tcPr>
            <w:tcW w:w="655" w:type="pct"/>
            <w:vAlign w:val="center"/>
          </w:tcPr>
          <w:p w:rsidR="00F959DC" w:rsidRPr="003E2B4E" w:rsidRDefault="00F959DC" w:rsidP="00F91807">
            <w:pPr>
              <w:adjustRightInd w:val="0"/>
              <w:snapToGrid w:val="0"/>
              <w:spacing w:line="300" w:lineRule="auto"/>
              <w:jc w:val="center"/>
              <w:rPr>
                <w:b/>
                <w:szCs w:val="21"/>
              </w:rPr>
            </w:pPr>
            <w:r w:rsidRPr="003E2B4E">
              <w:rPr>
                <w:b/>
                <w:szCs w:val="21"/>
              </w:rPr>
              <w:t>完成单位</w:t>
            </w:r>
          </w:p>
        </w:tc>
        <w:tc>
          <w:tcPr>
            <w:tcW w:w="1076" w:type="pct"/>
            <w:vAlign w:val="center"/>
          </w:tcPr>
          <w:p w:rsidR="00F959DC" w:rsidRPr="003E2B4E" w:rsidRDefault="00F959DC" w:rsidP="00F91807">
            <w:pPr>
              <w:adjustRightInd w:val="0"/>
              <w:snapToGrid w:val="0"/>
              <w:spacing w:line="300" w:lineRule="auto"/>
              <w:jc w:val="center"/>
              <w:rPr>
                <w:szCs w:val="21"/>
              </w:rPr>
            </w:pPr>
            <w:r w:rsidRPr="00414A1F">
              <w:rPr>
                <w:rFonts w:hint="eastAsia"/>
                <w:szCs w:val="21"/>
              </w:rPr>
              <w:t>四川国光农化股份有限公司</w:t>
            </w:r>
          </w:p>
        </w:tc>
        <w:tc>
          <w:tcPr>
            <w:tcW w:w="699" w:type="pct"/>
            <w:vAlign w:val="center"/>
          </w:tcPr>
          <w:p w:rsidR="00F959DC" w:rsidRPr="003E2B4E" w:rsidRDefault="00F959DC" w:rsidP="00F91807">
            <w:pPr>
              <w:adjustRightInd w:val="0"/>
              <w:snapToGrid w:val="0"/>
              <w:spacing w:line="300" w:lineRule="auto"/>
              <w:jc w:val="center"/>
              <w:rPr>
                <w:b/>
                <w:szCs w:val="21"/>
              </w:rPr>
            </w:pPr>
            <w:r w:rsidRPr="003E2B4E">
              <w:rPr>
                <w:b/>
                <w:szCs w:val="21"/>
              </w:rPr>
              <w:t>技术职称</w:t>
            </w:r>
          </w:p>
        </w:tc>
        <w:tc>
          <w:tcPr>
            <w:tcW w:w="1026" w:type="pct"/>
            <w:vAlign w:val="center"/>
          </w:tcPr>
          <w:p w:rsidR="00F959DC" w:rsidRPr="003E2B4E" w:rsidRDefault="00F959DC" w:rsidP="00F91807">
            <w:pPr>
              <w:adjustRightInd w:val="0"/>
              <w:snapToGrid w:val="0"/>
              <w:spacing w:line="300" w:lineRule="auto"/>
              <w:jc w:val="center"/>
              <w:rPr>
                <w:szCs w:val="21"/>
              </w:rPr>
            </w:pPr>
            <w:r>
              <w:rPr>
                <w:rFonts w:hint="eastAsia"/>
                <w:szCs w:val="21"/>
              </w:rPr>
              <w:t>园林工程师</w:t>
            </w:r>
          </w:p>
        </w:tc>
      </w:tr>
      <w:tr w:rsidR="00F959DC" w:rsidRPr="003E2B4E" w:rsidTr="00F91807">
        <w:trPr>
          <w:cantSplit/>
          <w:trHeight w:val="1034"/>
        </w:trPr>
        <w:tc>
          <w:tcPr>
            <w:tcW w:w="5000" w:type="pct"/>
            <w:gridSpan w:val="6"/>
            <w:vAlign w:val="center"/>
          </w:tcPr>
          <w:p w:rsidR="00F959DC" w:rsidRDefault="00F959DC" w:rsidP="00F91807">
            <w:pPr>
              <w:adjustRightInd w:val="0"/>
              <w:snapToGrid w:val="0"/>
              <w:spacing w:line="300" w:lineRule="auto"/>
              <w:rPr>
                <w:szCs w:val="21"/>
              </w:rPr>
            </w:pPr>
            <w:r>
              <w:rPr>
                <w:rFonts w:hint="eastAsia"/>
                <w:szCs w:val="21"/>
              </w:rPr>
              <w:t>研究方向：</w:t>
            </w:r>
            <w:r w:rsidRPr="00414A1F">
              <w:rPr>
                <w:rFonts w:hint="eastAsia"/>
                <w:szCs w:val="21"/>
              </w:rPr>
              <w:t>园林花卉生产及植保技术研究、培训、服务</w:t>
            </w:r>
          </w:p>
          <w:p w:rsidR="00F959DC" w:rsidRPr="003E2B4E" w:rsidRDefault="00F959DC" w:rsidP="00F91807">
            <w:pPr>
              <w:adjustRightInd w:val="0"/>
              <w:snapToGrid w:val="0"/>
              <w:spacing w:line="300" w:lineRule="auto"/>
              <w:rPr>
                <w:szCs w:val="21"/>
              </w:rPr>
            </w:pPr>
            <w:r w:rsidRPr="003E2B4E">
              <w:rPr>
                <w:szCs w:val="21"/>
              </w:rPr>
              <w:t>对本项目技术创造性贡献：</w:t>
            </w:r>
          </w:p>
          <w:p w:rsidR="00F959DC" w:rsidRPr="003E2B4E" w:rsidRDefault="00F959DC" w:rsidP="00F91807">
            <w:pPr>
              <w:adjustRightInd w:val="0"/>
              <w:snapToGrid w:val="0"/>
              <w:spacing w:line="300" w:lineRule="auto"/>
              <w:ind w:firstLineChars="200" w:firstLine="420"/>
              <w:jc w:val="left"/>
              <w:rPr>
                <w:szCs w:val="21"/>
              </w:rPr>
            </w:pPr>
            <w:r w:rsidRPr="00414A1F">
              <w:rPr>
                <w:rFonts w:hint="eastAsia"/>
                <w:szCs w:val="21"/>
              </w:rPr>
              <w:t>长期研究和探索</w:t>
            </w:r>
            <w:proofErr w:type="gramStart"/>
            <w:r w:rsidRPr="00414A1F">
              <w:rPr>
                <w:rFonts w:hint="eastAsia"/>
                <w:szCs w:val="21"/>
              </w:rPr>
              <w:t>了草</w:t>
            </w:r>
            <w:proofErr w:type="gramEnd"/>
            <w:r w:rsidRPr="00414A1F">
              <w:rPr>
                <w:rFonts w:hint="eastAsia"/>
                <w:szCs w:val="21"/>
              </w:rPr>
              <w:t>坪生长调节剂、草坪专用除草剂、草坪专用杀虫剂、草坪专用杀菌剂等草坪专用调节剂和的药效验证，协助相关产品的登记、应用推广和技术培训。</w:t>
            </w:r>
          </w:p>
        </w:tc>
      </w:tr>
      <w:tr w:rsidR="00F959DC" w:rsidRPr="003E2B4E" w:rsidTr="00F91807">
        <w:trPr>
          <w:trHeight w:val="234"/>
        </w:trPr>
        <w:tc>
          <w:tcPr>
            <w:tcW w:w="647" w:type="pct"/>
            <w:vAlign w:val="center"/>
          </w:tcPr>
          <w:p w:rsidR="00F959DC" w:rsidRPr="003E2B4E" w:rsidRDefault="00F959DC" w:rsidP="00F91807">
            <w:pPr>
              <w:adjustRightInd w:val="0"/>
              <w:snapToGrid w:val="0"/>
              <w:spacing w:line="300" w:lineRule="auto"/>
              <w:jc w:val="center"/>
              <w:rPr>
                <w:b/>
                <w:szCs w:val="21"/>
              </w:rPr>
            </w:pPr>
            <w:r w:rsidRPr="003E2B4E">
              <w:rPr>
                <w:b/>
                <w:szCs w:val="21"/>
              </w:rPr>
              <w:t>姓</w:t>
            </w:r>
            <w:r w:rsidRPr="003E2B4E">
              <w:rPr>
                <w:b/>
                <w:szCs w:val="21"/>
              </w:rPr>
              <w:t xml:space="preserve">    </w:t>
            </w:r>
            <w:r w:rsidRPr="003E2B4E">
              <w:rPr>
                <w:b/>
                <w:szCs w:val="21"/>
              </w:rPr>
              <w:t>名</w:t>
            </w:r>
          </w:p>
        </w:tc>
        <w:tc>
          <w:tcPr>
            <w:tcW w:w="897" w:type="pct"/>
            <w:vAlign w:val="center"/>
          </w:tcPr>
          <w:p w:rsidR="00F959DC" w:rsidRPr="003E2B4E" w:rsidRDefault="00F959DC" w:rsidP="00F91807">
            <w:pPr>
              <w:adjustRightInd w:val="0"/>
              <w:snapToGrid w:val="0"/>
              <w:spacing w:line="300" w:lineRule="auto"/>
              <w:jc w:val="center"/>
              <w:rPr>
                <w:szCs w:val="21"/>
              </w:rPr>
            </w:pPr>
            <w:r>
              <w:rPr>
                <w:rFonts w:hint="eastAsia"/>
                <w:szCs w:val="21"/>
              </w:rPr>
              <w:t>赵燕东</w:t>
            </w:r>
          </w:p>
        </w:tc>
        <w:tc>
          <w:tcPr>
            <w:tcW w:w="655" w:type="pct"/>
            <w:vAlign w:val="center"/>
          </w:tcPr>
          <w:p w:rsidR="00F959DC" w:rsidRPr="003E2B4E" w:rsidRDefault="00F959DC" w:rsidP="00F91807">
            <w:pPr>
              <w:adjustRightInd w:val="0"/>
              <w:snapToGrid w:val="0"/>
              <w:spacing w:line="300" w:lineRule="auto"/>
              <w:jc w:val="center"/>
              <w:rPr>
                <w:b/>
                <w:szCs w:val="21"/>
              </w:rPr>
            </w:pPr>
            <w:r w:rsidRPr="003E2B4E">
              <w:rPr>
                <w:b/>
                <w:szCs w:val="21"/>
              </w:rPr>
              <w:t>排</w:t>
            </w:r>
            <w:r w:rsidRPr="003E2B4E">
              <w:rPr>
                <w:b/>
                <w:szCs w:val="21"/>
              </w:rPr>
              <w:t xml:space="preserve">    </w:t>
            </w:r>
            <w:r w:rsidRPr="003E2B4E">
              <w:rPr>
                <w:b/>
                <w:szCs w:val="21"/>
              </w:rPr>
              <w:t>名</w:t>
            </w:r>
          </w:p>
        </w:tc>
        <w:tc>
          <w:tcPr>
            <w:tcW w:w="1076" w:type="pct"/>
            <w:vAlign w:val="center"/>
          </w:tcPr>
          <w:p w:rsidR="00F959DC" w:rsidRPr="003E2B4E" w:rsidRDefault="00F959DC" w:rsidP="00F91807">
            <w:pPr>
              <w:adjustRightInd w:val="0"/>
              <w:snapToGrid w:val="0"/>
              <w:spacing w:line="300" w:lineRule="auto"/>
              <w:jc w:val="center"/>
              <w:rPr>
                <w:szCs w:val="21"/>
              </w:rPr>
            </w:pPr>
            <w:r>
              <w:rPr>
                <w:rFonts w:hint="eastAsia"/>
                <w:szCs w:val="21"/>
              </w:rPr>
              <w:t>9</w:t>
            </w:r>
          </w:p>
        </w:tc>
        <w:tc>
          <w:tcPr>
            <w:tcW w:w="699" w:type="pct"/>
            <w:vAlign w:val="center"/>
          </w:tcPr>
          <w:p w:rsidR="00F959DC" w:rsidRPr="003E2B4E" w:rsidRDefault="00F959DC" w:rsidP="00F91807">
            <w:pPr>
              <w:adjustRightInd w:val="0"/>
              <w:snapToGrid w:val="0"/>
              <w:spacing w:line="300" w:lineRule="auto"/>
              <w:jc w:val="center"/>
              <w:rPr>
                <w:b/>
                <w:szCs w:val="21"/>
              </w:rPr>
            </w:pPr>
            <w:r w:rsidRPr="003E2B4E">
              <w:rPr>
                <w:b/>
                <w:szCs w:val="21"/>
              </w:rPr>
              <w:t>行政职务</w:t>
            </w:r>
          </w:p>
        </w:tc>
        <w:tc>
          <w:tcPr>
            <w:tcW w:w="1026" w:type="pct"/>
            <w:vAlign w:val="center"/>
          </w:tcPr>
          <w:p w:rsidR="00F959DC" w:rsidRPr="003E2B4E" w:rsidRDefault="00F959DC" w:rsidP="00F91807">
            <w:pPr>
              <w:adjustRightInd w:val="0"/>
              <w:snapToGrid w:val="0"/>
              <w:spacing w:line="300" w:lineRule="auto"/>
              <w:jc w:val="center"/>
              <w:rPr>
                <w:szCs w:val="21"/>
              </w:rPr>
            </w:pPr>
            <w:r>
              <w:rPr>
                <w:rFonts w:hint="eastAsia"/>
                <w:szCs w:val="21"/>
              </w:rPr>
              <w:t>学科负责人</w:t>
            </w:r>
          </w:p>
        </w:tc>
      </w:tr>
      <w:tr w:rsidR="00F959DC" w:rsidRPr="003E2B4E" w:rsidTr="00F91807">
        <w:trPr>
          <w:trHeight w:val="298"/>
        </w:trPr>
        <w:tc>
          <w:tcPr>
            <w:tcW w:w="647" w:type="pct"/>
            <w:vAlign w:val="center"/>
          </w:tcPr>
          <w:p w:rsidR="00F959DC" w:rsidRPr="003E2B4E" w:rsidRDefault="00F959DC" w:rsidP="00F91807">
            <w:pPr>
              <w:adjustRightInd w:val="0"/>
              <w:snapToGrid w:val="0"/>
              <w:spacing w:line="300" w:lineRule="auto"/>
              <w:jc w:val="center"/>
              <w:rPr>
                <w:b/>
                <w:szCs w:val="21"/>
              </w:rPr>
            </w:pPr>
            <w:r w:rsidRPr="003E2B4E">
              <w:rPr>
                <w:b/>
                <w:szCs w:val="21"/>
              </w:rPr>
              <w:t>工作单位</w:t>
            </w:r>
          </w:p>
        </w:tc>
        <w:tc>
          <w:tcPr>
            <w:tcW w:w="897" w:type="pct"/>
            <w:vAlign w:val="center"/>
          </w:tcPr>
          <w:p w:rsidR="00F959DC" w:rsidRPr="003E2B4E" w:rsidRDefault="00F959DC" w:rsidP="00F91807">
            <w:pPr>
              <w:adjustRightInd w:val="0"/>
              <w:snapToGrid w:val="0"/>
              <w:spacing w:line="300" w:lineRule="auto"/>
              <w:jc w:val="center"/>
              <w:rPr>
                <w:szCs w:val="21"/>
              </w:rPr>
            </w:pPr>
            <w:r w:rsidRPr="00414A1F">
              <w:rPr>
                <w:rFonts w:hint="eastAsia"/>
                <w:szCs w:val="21"/>
              </w:rPr>
              <w:t>北京林业大学</w:t>
            </w:r>
          </w:p>
        </w:tc>
        <w:tc>
          <w:tcPr>
            <w:tcW w:w="655" w:type="pct"/>
            <w:vAlign w:val="center"/>
          </w:tcPr>
          <w:p w:rsidR="00F959DC" w:rsidRPr="003E2B4E" w:rsidRDefault="00F959DC" w:rsidP="00F91807">
            <w:pPr>
              <w:adjustRightInd w:val="0"/>
              <w:snapToGrid w:val="0"/>
              <w:spacing w:line="300" w:lineRule="auto"/>
              <w:jc w:val="center"/>
              <w:rPr>
                <w:b/>
                <w:szCs w:val="21"/>
              </w:rPr>
            </w:pPr>
            <w:r w:rsidRPr="003E2B4E">
              <w:rPr>
                <w:b/>
                <w:szCs w:val="21"/>
              </w:rPr>
              <w:t>完成单位</w:t>
            </w:r>
          </w:p>
        </w:tc>
        <w:tc>
          <w:tcPr>
            <w:tcW w:w="1076" w:type="pct"/>
            <w:vAlign w:val="center"/>
          </w:tcPr>
          <w:p w:rsidR="00F959DC" w:rsidRPr="003E2B4E" w:rsidRDefault="00F959DC" w:rsidP="00F91807">
            <w:pPr>
              <w:adjustRightInd w:val="0"/>
              <w:snapToGrid w:val="0"/>
              <w:spacing w:line="300" w:lineRule="auto"/>
              <w:jc w:val="center"/>
              <w:rPr>
                <w:szCs w:val="21"/>
              </w:rPr>
            </w:pPr>
            <w:r w:rsidRPr="00414A1F">
              <w:rPr>
                <w:rFonts w:hint="eastAsia"/>
                <w:szCs w:val="21"/>
              </w:rPr>
              <w:t>北京林业大学</w:t>
            </w:r>
          </w:p>
        </w:tc>
        <w:tc>
          <w:tcPr>
            <w:tcW w:w="699" w:type="pct"/>
            <w:vAlign w:val="center"/>
          </w:tcPr>
          <w:p w:rsidR="00F959DC" w:rsidRPr="003E2B4E" w:rsidRDefault="00F959DC" w:rsidP="00F91807">
            <w:pPr>
              <w:adjustRightInd w:val="0"/>
              <w:snapToGrid w:val="0"/>
              <w:spacing w:line="300" w:lineRule="auto"/>
              <w:jc w:val="center"/>
              <w:rPr>
                <w:b/>
                <w:szCs w:val="21"/>
              </w:rPr>
            </w:pPr>
            <w:r w:rsidRPr="003E2B4E">
              <w:rPr>
                <w:b/>
                <w:szCs w:val="21"/>
              </w:rPr>
              <w:t>技术职称</w:t>
            </w:r>
          </w:p>
        </w:tc>
        <w:tc>
          <w:tcPr>
            <w:tcW w:w="1026" w:type="pct"/>
            <w:vAlign w:val="center"/>
          </w:tcPr>
          <w:p w:rsidR="00F959DC" w:rsidRPr="003E2B4E" w:rsidRDefault="00F959DC" w:rsidP="00F91807">
            <w:pPr>
              <w:adjustRightInd w:val="0"/>
              <w:snapToGrid w:val="0"/>
              <w:spacing w:line="300" w:lineRule="auto"/>
              <w:jc w:val="center"/>
              <w:rPr>
                <w:szCs w:val="21"/>
              </w:rPr>
            </w:pPr>
            <w:r>
              <w:rPr>
                <w:rFonts w:hint="eastAsia"/>
                <w:szCs w:val="21"/>
              </w:rPr>
              <w:t>教授</w:t>
            </w:r>
          </w:p>
        </w:tc>
      </w:tr>
      <w:tr w:rsidR="00F959DC" w:rsidRPr="003E2B4E" w:rsidTr="00F91807">
        <w:trPr>
          <w:cantSplit/>
          <w:trHeight w:val="1034"/>
        </w:trPr>
        <w:tc>
          <w:tcPr>
            <w:tcW w:w="5000" w:type="pct"/>
            <w:gridSpan w:val="6"/>
            <w:vAlign w:val="center"/>
          </w:tcPr>
          <w:p w:rsidR="00F959DC" w:rsidRDefault="00F959DC" w:rsidP="00F91807">
            <w:pPr>
              <w:adjustRightInd w:val="0"/>
              <w:snapToGrid w:val="0"/>
              <w:spacing w:line="300" w:lineRule="auto"/>
              <w:rPr>
                <w:szCs w:val="21"/>
              </w:rPr>
            </w:pPr>
            <w:r>
              <w:rPr>
                <w:rFonts w:hint="eastAsia"/>
                <w:szCs w:val="21"/>
              </w:rPr>
              <w:t>研究方向：</w:t>
            </w:r>
            <w:r w:rsidRPr="00414A1F">
              <w:rPr>
                <w:rFonts w:hint="eastAsia"/>
                <w:szCs w:val="21"/>
              </w:rPr>
              <w:t>智慧林业、智能检测与信号处理、精准灌溉控制技术</w:t>
            </w:r>
          </w:p>
          <w:p w:rsidR="00F959DC" w:rsidRPr="003E2B4E" w:rsidRDefault="00F959DC" w:rsidP="00F91807">
            <w:pPr>
              <w:adjustRightInd w:val="0"/>
              <w:snapToGrid w:val="0"/>
              <w:spacing w:line="300" w:lineRule="auto"/>
              <w:rPr>
                <w:szCs w:val="21"/>
              </w:rPr>
            </w:pPr>
            <w:r w:rsidRPr="003E2B4E">
              <w:rPr>
                <w:szCs w:val="21"/>
              </w:rPr>
              <w:t>对本项目技术创造性贡献：</w:t>
            </w:r>
          </w:p>
          <w:p w:rsidR="00F959DC" w:rsidRPr="003E2B4E" w:rsidRDefault="00F959DC" w:rsidP="00F91807">
            <w:pPr>
              <w:adjustRightInd w:val="0"/>
              <w:snapToGrid w:val="0"/>
              <w:spacing w:line="300" w:lineRule="auto"/>
              <w:ind w:firstLineChars="200" w:firstLine="420"/>
              <w:jc w:val="left"/>
              <w:rPr>
                <w:szCs w:val="21"/>
              </w:rPr>
            </w:pPr>
            <w:r w:rsidRPr="00414A1F">
              <w:rPr>
                <w:rFonts w:hint="eastAsia"/>
                <w:szCs w:val="21"/>
              </w:rPr>
              <w:t>本项目的参与者，负责本项目物联网灌溉控制技术的研发与推广应用等工作。在本项目的相关技术研发过程中投入的工作量占本人工作量的</w:t>
            </w:r>
            <w:r w:rsidRPr="00414A1F">
              <w:rPr>
                <w:rFonts w:hint="eastAsia"/>
                <w:szCs w:val="21"/>
              </w:rPr>
              <w:t>30%</w:t>
            </w:r>
            <w:r w:rsidRPr="00414A1F">
              <w:rPr>
                <w:rFonts w:hint="eastAsia"/>
                <w:szCs w:val="21"/>
              </w:rPr>
              <w:t>，对本项目的主要创新点中所列的第四项做出了突出创新性贡献。获得实用新型</w:t>
            </w:r>
            <w:r w:rsidRPr="00414A1F">
              <w:rPr>
                <w:rFonts w:hint="eastAsia"/>
                <w:szCs w:val="21"/>
              </w:rPr>
              <w:t>3</w:t>
            </w:r>
            <w:r w:rsidRPr="00414A1F">
              <w:rPr>
                <w:rFonts w:hint="eastAsia"/>
                <w:szCs w:val="21"/>
              </w:rPr>
              <w:t>项，发表多篇与本项目相关论文。</w:t>
            </w:r>
          </w:p>
        </w:tc>
      </w:tr>
      <w:tr w:rsidR="00F959DC" w:rsidRPr="003E2B4E" w:rsidTr="00F91807">
        <w:trPr>
          <w:trHeight w:val="234"/>
        </w:trPr>
        <w:tc>
          <w:tcPr>
            <w:tcW w:w="647" w:type="pct"/>
            <w:vAlign w:val="center"/>
          </w:tcPr>
          <w:p w:rsidR="00F959DC" w:rsidRPr="003E2B4E" w:rsidRDefault="00F959DC" w:rsidP="00F91807">
            <w:pPr>
              <w:adjustRightInd w:val="0"/>
              <w:snapToGrid w:val="0"/>
              <w:spacing w:line="300" w:lineRule="auto"/>
              <w:jc w:val="center"/>
              <w:rPr>
                <w:b/>
                <w:szCs w:val="21"/>
              </w:rPr>
            </w:pPr>
            <w:r w:rsidRPr="003E2B4E">
              <w:rPr>
                <w:b/>
                <w:szCs w:val="21"/>
              </w:rPr>
              <w:t>姓</w:t>
            </w:r>
            <w:r w:rsidRPr="003E2B4E">
              <w:rPr>
                <w:b/>
                <w:szCs w:val="21"/>
              </w:rPr>
              <w:t xml:space="preserve">    </w:t>
            </w:r>
            <w:r w:rsidRPr="003E2B4E">
              <w:rPr>
                <w:b/>
                <w:szCs w:val="21"/>
              </w:rPr>
              <w:t>名</w:t>
            </w:r>
          </w:p>
        </w:tc>
        <w:tc>
          <w:tcPr>
            <w:tcW w:w="897" w:type="pct"/>
            <w:vAlign w:val="center"/>
          </w:tcPr>
          <w:p w:rsidR="00F959DC" w:rsidRPr="003E2B4E" w:rsidRDefault="00F959DC" w:rsidP="00F91807">
            <w:pPr>
              <w:adjustRightInd w:val="0"/>
              <w:snapToGrid w:val="0"/>
              <w:spacing w:line="300" w:lineRule="auto"/>
              <w:jc w:val="center"/>
              <w:rPr>
                <w:szCs w:val="21"/>
              </w:rPr>
            </w:pPr>
            <w:proofErr w:type="gramStart"/>
            <w:r w:rsidRPr="00414A1F">
              <w:rPr>
                <w:rFonts w:hint="eastAsia"/>
                <w:szCs w:val="21"/>
              </w:rPr>
              <w:t>孙洁峰</w:t>
            </w:r>
            <w:proofErr w:type="gramEnd"/>
          </w:p>
        </w:tc>
        <w:tc>
          <w:tcPr>
            <w:tcW w:w="655" w:type="pct"/>
            <w:vAlign w:val="center"/>
          </w:tcPr>
          <w:p w:rsidR="00F959DC" w:rsidRPr="003E2B4E" w:rsidRDefault="00F959DC" w:rsidP="00F91807">
            <w:pPr>
              <w:adjustRightInd w:val="0"/>
              <w:snapToGrid w:val="0"/>
              <w:spacing w:line="300" w:lineRule="auto"/>
              <w:jc w:val="center"/>
              <w:rPr>
                <w:b/>
                <w:szCs w:val="21"/>
              </w:rPr>
            </w:pPr>
            <w:r w:rsidRPr="003E2B4E">
              <w:rPr>
                <w:b/>
                <w:szCs w:val="21"/>
              </w:rPr>
              <w:t>排</w:t>
            </w:r>
            <w:r w:rsidRPr="003E2B4E">
              <w:rPr>
                <w:b/>
                <w:szCs w:val="21"/>
              </w:rPr>
              <w:t xml:space="preserve">    </w:t>
            </w:r>
            <w:r w:rsidRPr="003E2B4E">
              <w:rPr>
                <w:b/>
                <w:szCs w:val="21"/>
              </w:rPr>
              <w:t>名</w:t>
            </w:r>
          </w:p>
        </w:tc>
        <w:tc>
          <w:tcPr>
            <w:tcW w:w="1076" w:type="pct"/>
            <w:vAlign w:val="center"/>
          </w:tcPr>
          <w:p w:rsidR="00F959DC" w:rsidRPr="003E2B4E" w:rsidRDefault="00F959DC" w:rsidP="00F91807">
            <w:pPr>
              <w:adjustRightInd w:val="0"/>
              <w:snapToGrid w:val="0"/>
              <w:spacing w:line="300" w:lineRule="auto"/>
              <w:jc w:val="center"/>
              <w:rPr>
                <w:szCs w:val="21"/>
              </w:rPr>
            </w:pPr>
            <w:r>
              <w:rPr>
                <w:rFonts w:hint="eastAsia"/>
                <w:szCs w:val="21"/>
              </w:rPr>
              <w:t>1</w:t>
            </w:r>
            <w:r>
              <w:rPr>
                <w:szCs w:val="21"/>
              </w:rPr>
              <w:t>0</w:t>
            </w:r>
          </w:p>
        </w:tc>
        <w:tc>
          <w:tcPr>
            <w:tcW w:w="699" w:type="pct"/>
            <w:vAlign w:val="center"/>
          </w:tcPr>
          <w:p w:rsidR="00F959DC" w:rsidRPr="003E2B4E" w:rsidRDefault="00F959DC" w:rsidP="00F91807">
            <w:pPr>
              <w:adjustRightInd w:val="0"/>
              <w:snapToGrid w:val="0"/>
              <w:spacing w:line="300" w:lineRule="auto"/>
              <w:jc w:val="center"/>
              <w:rPr>
                <w:b/>
                <w:szCs w:val="21"/>
              </w:rPr>
            </w:pPr>
            <w:r w:rsidRPr="003E2B4E">
              <w:rPr>
                <w:b/>
                <w:szCs w:val="21"/>
              </w:rPr>
              <w:t>行政职务</w:t>
            </w:r>
          </w:p>
        </w:tc>
        <w:tc>
          <w:tcPr>
            <w:tcW w:w="1026" w:type="pct"/>
            <w:vAlign w:val="center"/>
          </w:tcPr>
          <w:p w:rsidR="00F959DC" w:rsidRPr="003E2B4E" w:rsidRDefault="00F959DC" w:rsidP="00F91807">
            <w:pPr>
              <w:adjustRightInd w:val="0"/>
              <w:snapToGrid w:val="0"/>
              <w:spacing w:line="300" w:lineRule="auto"/>
              <w:jc w:val="center"/>
              <w:rPr>
                <w:szCs w:val="21"/>
              </w:rPr>
            </w:pPr>
            <w:r>
              <w:rPr>
                <w:rFonts w:hint="eastAsia"/>
                <w:szCs w:val="21"/>
              </w:rPr>
              <w:t>技术负责人</w:t>
            </w:r>
          </w:p>
        </w:tc>
      </w:tr>
      <w:tr w:rsidR="00F959DC" w:rsidRPr="003E2B4E" w:rsidTr="00F91807">
        <w:trPr>
          <w:trHeight w:val="298"/>
        </w:trPr>
        <w:tc>
          <w:tcPr>
            <w:tcW w:w="647" w:type="pct"/>
            <w:vAlign w:val="center"/>
          </w:tcPr>
          <w:p w:rsidR="00F959DC" w:rsidRPr="003E2B4E" w:rsidRDefault="00F959DC" w:rsidP="00F91807">
            <w:pPr>
              <w:adjustRightInd w:val="0"/>
              <w:snapToGrid w:val="0"/>
              <w:spacing w:line="300" w:lineRule="auto"/>
              <w:jc w:val="center"/>
              <w:rPr>
                <w:b/>
                <w:szCs w:val="21"/>
              </w:rPr>
            </w:pPr>
            <w:r w:rsidRPr="003E2B4E">
              <w:rPr>
                <w:b/>
                <w:szCs w:val="21"/>
              </w:rPr>
              <w:t>工作单位</w:t>
            </w:r>
          </w:p>
        </w:tc>
        <w:tc>
          <w:tcPr>
            <w:tcW w:w="897" w:type="pct"/>
            <w:vAlign w:val="center"/>
          </w:tcPr>
          <w:p w:rsidR="00F959DC" w:rsidRPr="003E2B4E" w:rsidRDefault="00F959DC" w:rsidP="00F91807">
            <w:pPr>
              <w:adjustRightInd w:val="0"/>
              <w:snapToGrid w:val="0"/>
              <w:spacing w:line="300" w:lineRule="auto"/>
              <w:jc w:val="center"/>
              <w:rPr>
                <w:szCs w:val="21"/>
              </w:rPr>
            </w:pPr>
            <w:r w:rsidRPr="00414A1F">
              <w:rPr>
                <w:rFonts w:hint="eastAsia"/>
                <w:szCs w:val="21"/>
              </w:rPr>
              <w:t>青岛海源草坪有限公司</w:t>
            </w:r>
          </w:p>
        </w:tc>
        <w:tc>
          <w:tcPr>
            <w:tcW w:w="655" w:type="pct"/>
            <w:vAlign w:val="center"/>
          </w:tcPr>
          <w:p w:rsidR="00F959DC" w:rsidRPr="003E2B4E" w:rsidRDefault="00F959DC" w:rsidP="00F91807">
            <w:pPr>
              <w:adjustRightInd w:val="0"/>
              <w:snapToGrid w:val="0"/>
              <w:spacing w:line="300" w:lineRule="auto"/>
              <w:jc w:val="center"/>
              <w:rPr>
                <w:b/>
                <w:szCs w:val="21"/>
              </w:rPr>
            </w:pPr>
            <w:r w:rsidRPr="003E2B4E">
              <w:rPr>
                <w:b/>
                <w:szCs w:val="21"/>
              </w:rPr>
              <w:t>完成单位</w:t>
            </w:r>
          </w:p>
        </w:tc>
        <w:tc>
          <w:tcPr>
            <w:tcW w:w="1076" w:type="pct"/>
            <w:vAlign w:val="center"/>
          </w:tcPr>
          <w:p w:rsidR="00F959DC" w:rsidRPr="003E2B4E" w:rsidRDefault="00F959DC" w:rsidP="00F91807">
            <w:pPr>
              <w:adjustRightInd w:val="0"/>
              <w:snapToGrid w:val="0"/>
              <w:spacing w:line="300" w:lineRule="auto"/>
              <w:jc w:val="center"/>
              <w:rPr>
                <w:szCs w:val="21"/>
              </w:rPr>
            </w:pPr>
            <w:r w:rsidRPr="00414A1F">
              <w:rPr>
                <w:rFonts w:hint="eastAsia"/>
                <w:szCs w:val="21"/>
              </w:rPr>
              <w:t>青岛海源草坪有限公司</w:t>
            </w:r>
          </w:p>
        </w:tc>
        <w:tc>
          <w:tcPr>
            <w:tcW w:w="699" w:type="pct"/>
            <w:vAlign w:val="center"/>
          </w:tcPr>
          <w:p w:rsidR="00F959DC" w:rsidRPr="003E2B4E" w:rsidRDefault="00F959DC" w:rsidP="00F91807">
            <w:pPr>
              <w:adjustRightInd w:val="0"/>
              <w:snapToGrid w:val="0"/>
              <w:spacing w:line="300" w:lineRule="auto"/>
              <w:jc w:val="center"/>
              <w:rPr>
                <w:b/>
                <w:szCs w:val="21"/>
              </w:rPr>
            </w:pPr>
            <w:r w:rsidRPr="003E2B4E">
              <w:rPr>
                <w:b/>
                <w:szCs w:val="21"/>
              </w:rPr>
              <w:t>技术职称</w:t>
            </w:r>
          </w:p>
        </w:tc>
        <w:tc>
          <w:tcPr>
            <w:tcW w:w="1026" w:type="pct"/>
            <w:vAlign w:val="center"/>
          </w:tcPr>
          <w:p w:rsidR="00F959DC" w:rsidRPr="003E2B4E" w:rsidRDefault="00F959DC" w:rsidP="00F91807">
            <w:pPr>
              <w:adjustRightInd w:val="0"/>
              <w:snapToGrid w:val="0"/>
              <w:spacing w:line="300" w:lineRule="auto"/>
              <w:jc w:val="center"/>
              <w:rPr>
                <w:szCs w:val="21"/>
              </w:rPr>
            </w:pPr>
            <w:r>
              <w:rPr>
                <w:rFonts w:hint="eastAsia"/>
                <w:szCs w:val="21"/>
              </w:rPr>
              <w:t>高级农艺师</w:t>
            </w:r>
          </w:p>
        </w:tc>
      </w:tr>
      <w:tr w:rsidR="00F959DC" w:rsidRPr="003E2B4E" w:rsidTr="00F91807">
        <w:trPr>
          <w:cantSplit/>
          <w:trHeight w:val="1034"/>
        </w:trPr>
        <w:tc>
          <w:tcPr>
            <w:tcW w:w="5000" w:type="pct"/>
            <w:gridSpan w:val="6"/>
            <w:vAlign w:val="center"/>
          </w:tcPr>
          <w:p w:rsidR="00F959DC" w:rsidRDefault="00F959DC" w:rsidP="00F91807">
            <w:pPr>
              <w:adjustRightInd w:val="0"/>
              <w:snapToGrid w:val="0"/>
              <w:spacing w:line="300" w:lineRule="auto"/>
              <w:rPr>
                <w:szCs w:val="21"/>
              </w:rPr>
            </w:pPr>
            <w:r>
              <w:rPr>
                <w:rFonts w:hint="eastAsia"/>
                <w:szCs w:val="21"/>
              </w:rPr>
              <w:lastRenderedPageBreak/>
              <w:t>研究方向：草坪草种育种与品种推广</w:t>
            </w:r>
          </w:p>
          <w:p w:rsidR="00F959DC" w:rsidRPr="003E2B4E" w:rsidRDefault="00F959DC" w:rsidP="00F91807">
            <w:pPr>
              <w:adjustRightInd w:val="0"/>
              <w:snapToGrid w:val="0"/>
              <w:spacing w:line="300" w:lineRule="auto"/>
              <w:rPr>
                <w:szCs w:val="21"/>
              </w:rPr>
            </w:pPr>
            <w:r w:rsidRPr="003E2B4E">
              <w:rPr>
                <w:szCs w:val="21"/>
              </w:rPr>
              <w:t>对本项目技术创造性贡献：</w:t>
            </w:r>
          </w:p>
          <w:p w:rsidR="00F959DC" w:rsidRPr="003E2B4E" w:rsidRDefault="00F959DC" w:rsidP="00F91807">
            <w:pPr>
              <w:adjustRightInd w:val="0"/>
              <w:snapToGrid w:val="0"/>
              <w:spacing w:line="300" w:lineRule="auto"/>
              <w:jc w:val="left"/>
              <w:rPr>
                <w:szCs w:val="21"/>
              </w:rPr>
            </w:pPr>
            <w:r w:rsidRPr="00BB3069">
              <w:rPr>
                <w:rFonts w:hint="eastAsia"/>
                <w:szCs w:val="21"/>
              </w:rPr>
              <w:t>是本项目的完成人之一，主要</w:t>
            </w:r>
            <w:r>
              <w:rPr>
                <w:rFonts w:hint="eastAsia"/>
                <w:szCs w:val="21"/>
              </w:rPr>
              <w:t>培育</w:t>
            </w:r>
            <w:r w:rsidRPr="00BB3069">
              <w:rPr>
                <w:rFonts w:hint="eastAsia"/>
                <w:szCs w:val="21"/>
              </w:rPr>
              <w:t>了</w:t>
            </w:r>
            <w:proofErr w:type="gramStart"/>
            <w:r>
              <w:rPr>
                <w:rFonts w:hint="eastAsia"/>
                <w:szCs w:val="21"/>
              </w:rPr>
              <w:t>胶东青结缕</w:t>
            </w:r>
            <w:proofErr w:type="gramEnd"/>
            <w:r>
              <w:rPr>
                <w:rFonts w:hint="eastAsia"/>
                <w:szCs w:val="21"/>
              </w:rPr>
              <w:t>草品种</w:t>
            </w:r>
            <w:r w:rsidRPr="00BB3069">
              <w:rPr>
                <w:rFonts w:hint="eastAsia"/>
                <w:szCs w:val="21"/>
              </w:rPr>
              <w:t>，并负责本项目</w:t>
            </w:r>
            <w:proofErr w:type="gramStart"/>
            <w:r>
              <w:rPr>
                <w:rFonts w:hint="eastAsia"/>
                <w:szCs w:val="21"/>
              </w:rPr>
              <w:t>胶东青结缕</w:t>
            </w:r>
            <w:proofErr w:type="gramEnd"/>
            <w:r>
              <w:rPr>
                <w:rFonts w:hint="eastAsia"/>
                <w:szCs w:val="21"/>
              </w:rPr>
              <w:t>草品种</w:t>
            </w:r>
            <w:r w:rsidRPr="00BB3069">
              <w:rPr>
                <w:rFonts w:hint="eastAsia"/>
                <w:szCs w:val="21"/>
              </w:rPr>
              <w:t>及</w:t>
            </w:r>
            <w:r>
              <w:rPr>
                <w:rFonts w:hint="eastAsia"/>
                <w:szCs w:val="21"/>
              </w:rPr>
              <w:t>草坪栽植</w:t>
            </w:r>
            <w:r w:rsidRPr="00BB3069">
              <w:rPr>
                <w:rFonts w:hint="eastAsia"/>
                <w:szCs w:val="21"/>
              </w:rPr>
              <w:t>技术的推广应用。在本项目的相关技术研发过程中投入的工作量占本人工作量的</w:t>
            </w:r>
            <w:r w:rsidRPr="00BB3069">
              <w:rPr>
                <w:rFonts w:hint="eastAsia"/>
                <w:szCs w:val="21"/>
              </w:rPr>
              <w:t>30%30%</w:t>
            </w:r>
            <w:r w:rsidRPr="00BB3069">
              <w:rPr>
                <w:rFonts w:hint="eastAsia"/>
                <w:szCs w:val="21"/>
              </w:rPr>
              <w:t>，对本项目的主要科技创新中所列的第</w:t>
            </w:r>
            <w:r>
              <w:rPr>
                <w:rFonts w:hint="eastAsia"/>
                <w:szCs w:val="21"/>
              </w:rPr>
              <w:t>一</w:t>
            </w:r>
            <w:r w:rsidRPr="00BB3069">
              <w:rPr>
                <w:rFonts w:hint="eastAsia"/>
                <w:szCs w:val="21"/>
              </w:rPr>
              <w:t>和第</w:t>
            </w:r>
            <w:r>
              <w:rPr>
                <w:rFonts w:hint="eastAsia"/>
                <w:szCs w:val="21"/>
              </w:rPr>
              <w:t>四</w:t>
            </w:r>
            <w:r w:rsidRPr="00BB3069">
              <w:rPr>
                <w:rFonts w:hint="eastAsia"/>
                <w:szCs w:val="21"/>
              </w:rPr>
              <w:t>项做出了创新性贡献。</w:t>
            </w:r>
          </w:p>
        </w:tc>
      </w:tr>
    </w:tbl>
    <w:p w:rsidR="00F959DC" w:rsidRPr="004E75B7" w:rsidRDefault="00F959DC" w:rsidP="00F959DC"/>
    <w:p w:rsidR="00F959DC" w:rsidRDefault="00F959DC" w:rsidP="00F959DC"/>
    <w:p w:rsidR="00F959DC" w:rsidRPr="00790B6F" w:rsidRDefault="00790B6F" w:rsidP="00790B6F">
      <w:pPr>
        <w:spacing w:line="360" w:lineRule="auto"/>
        <w:rPr>
          <w:b/>
          <w:color w:val="000000" w:themeColor="text1"/>
          <w:sz w:val="28"/>
          <w:szCs w:val="28"/>
        </w:rPr>
      </w:pPr>
      <w:r w:rsidRPr="00790B6F">
        <w:rPr>
          <w:rFonts w:hint="eastAsia"/>
          <w:b/>
          <w:color w:val="000000" w:themeColor="text1"/>
          <w:sz w:val="28"/>
          <w:szCs w:val="28"/>
        </w:rPr>
        <w:t>六、</w:t>
      </w:r>
      <w:r>
        <w:rPr>
          <w:b/>
          <w:color w:val="000000" w:themeColor="text1"/>
          <w:sz w:val="28"/>
          <w:szCs w:val="28"/>
        </w:rPr>
        <w:t>主要完成单位</w:t>
      </w:r>
    </w:p>
    <w:p w:rsidR="00F959DC" w:rsidRDefault="00F959DC" w:rsidP="00F959DC"/>
    <w:tbl>
      <w:tblPr>
        <w:tblStyle w:val="ae"/>
        <w:tblW w:w="8542" w:type="dxa"/>
        <w:tblLayout w:type="fixed"/>
        <w:tblLook w:val="0000" w:firstRow="0" w:lastRow="0" w:firstColumn="0" w:lastColumn="0" w:noHBand="0" w:noVBand="0"/>
      </w:tblPr>
      <w:tblGrid>
        <w:gridCol w:w="1373"/>
        <w:gridCol w:w="1666"/>
        <w:gridCol w:w="1198"/>
        <w:gridCol w:w="1505"/>
        <w:gridCol w:w="1107"/>
        <w:gridCol w:w="1693"/>
      </w:tblGrid>
      <w:tr w:rsidR="00F959DC" w:rsidRPr="00321B7C" w:rsidTr="00F91807">
        <w:trPr>
          <w:trHeight w:hRule="exact" w:val="512"/>
        </w:trPr>
        <w:tc>
          <w:tcPr>
            <w:tcW w:w="1373" w:type="dxa"/>
            <w:vAlign w:val="center"/>
          </w:tcPr>
          <w:p w:rsidR="00F959DC" w:rsidRPr="004E75B7" w:rsidRDefault="00F959DC" w:rsidP="00F91807">
            <w:pPr>
              <w:spacing w:line="280" w:lineRule="exact"/>
              <w:jc w:val="center"/>
              <w:rPr>
                <w:rFonts w:ascii="宋体" w:hAnsi="宋体"/>
                <w:b/>
                <w:color w:val="000000"/>
              </w:rPr>
            </w:pPr>
            <w:bookmarkStart w:id="1" w:name="_Hlk29297914"/>
            <w:r w:rsidRPr="004E75B7">
              <w:rPr>
                <w:rFonts w:ascii="宋体" w:hAnsi="宋体"/>
                <w:b/>
                <w:color w:val="000000"/>
              </w:rPr>
              <w:t>单位名称</w:t>
            </w:r>
          </w:p>
        </w:tc>
        <w:tc>
          <w:tcPr>
            <w:tcW w:w="7169" w:type="dxa"/>
            <w:gridSpan w:val="5"/>
            <w:vAlign w:val="center"/>
          </w:tcPr>
          <w:p w:rsidR="00F959DC" w:rsidRPr="00321B7C" w:rsidRDefault="00F959DC" w:rsidP="00F91807">
            <w:pPr>
              <w:spacing w:line="360" w:lineRule="exact"/>
              <w:rPr>
                <w:rFonts w:ascii="宋体" w:hAnsi="宋体"/>
                <w:color w:val="000000"/>
              </w:rPr>
            </w:pPr>
            <w:r>
              <w:rPr>
                <w:rFonts w:ascii="宋体" w:hAnsi="宋体" w:hint="eastAsia"/>
                <w:color w:val="000000"/>
              </w:rPr>
              <w:t>北京林业大学</w:t>
            </w:r>
          </w:p>
        </w:tc>
      </w:tr>
      <w:tr w:rsidR="00F959DC" w:rsidRPr="00321B7C" w:rsidTr="00F91807">
        <w:trPr>
          <w:trHeight w:hRule="exact" w:val="512"/>
        </w:trPr>
        <w:tc>
          <w:tcPr>
            <w:tcW w:w="1373" w:type="dxa"/>
            <w:vAlign w:val="center"/>
          </w:tcPr>
          <w:p w:rsidR="00F959DC" w:rsidRPr="004E75B7" w:rsidRDefault="00F959DC" w:rsidP="00F91807">
            <w:pPr>
              <w:spacing w:line="280" w:lineRule="exact"/>
              <w:jc w:val="center"/>
              <w:rPr>
                <w:rFonts w:ascii="宋体" w:hAnsi="宋体"/>
                <w:b/>
                <w:color w:val="000000"/>
              </w:rPr>
            </w:pPr>
            <w:r w:rsidRPr="004E75B7">
              <w:rPr>
                <w:rFonts w:ascii="宋体" w:hAnsi="宋体"/>
                <w:b/>
                <w:color w:val="000000"/>
              </w:rPr>
              <w:t>排    名</w:t>
            </w:r>
          </w:p>
        </w:tc>
        <w:tc>
          <w:tcPr>
            <w:tcW w:w="1666" w:type="dxa"/>
            <w:vAlign w:val="center"/>
          </w:tcPr>
          <w:p w:rsidR="00F959DC" w:rsidRPr="00321B7C" w:rsidRDefault="00F959DC" w:rsidP="00F91807">
            <w:pPr>
              <w:spacing w:line="360" w:lineRule="exact"/>
              <w:rPr>
                <w:rFonts w:ascii="宋体" w:hAnsi="宋体"/>
                <w:color w:val="000000"/>
              </w:rPr>
            </w:pPr>
            <w:r>
              <w:rPr>
                <w:rFonts w:ascii="宋体" w:hAnsi="宋体" w:hint="eastAsia"/>
                <w:color w:val="000000"/>
              </w:rPr>
              <w:t>1</w:t>
            </w:r>
          </w:p>
        </w:tc>
        <w:tc>
          <w:tcPr>
            <w:tcW w:w="1198" w:type="dxa"/>
            <w:vAlign w:val="center"/>
          </w:tcPr>
          <w:p w:rsidR="00F959DC" w:rsidRPr="004E75B7" w:rsidRDefault="00F959DC" w:rsidP="00F91807">
            <w:pPr>
              <w:spacing w:line="360" w:lineRule="exact"/>
              <w:jc w:val="center"/>
              <w:rPr>
                <w:rFonts w:ascii="宋体" w:hAnsi="宋体"/>
                <w:b/>
                <w:color w:val="000000"/>
              </w:rPr>
            </w:pPr>
            <w:r w:rsidRPr="004E75B7">
              <w:rPr>
                <w:rFonts w:ascii="宋体" w:hAnsi="宋体" w:hint="eastAsia"/>
                <w:b/>
                <w:color w:val="000000"/>
              </w:rPr>
              <w:t>法定代表人</w:t>
            </w:r>
          </w:p>
        </w:tc>
        <w:tc>
          <w:tcPr>
            <w:tcW w:w="1505" w:type="dxa"/>
            <w:vAlign w:val="center"/>
          </w:tcPr>
          <w:p w:rsidR="00F959DC" w:rsidRPr="00321B7C" w:rsidRDefault="00F959DC" w:rsidP="00F91807">
            <w:pPr>
              <w:spacing w:line="360" w:lineRule="exact"/>
              <w:rPr>
                <w:rFonts w:ascii="宋体" w:hAnsi="宋体"/>
                <w:color w:val="000000"/>
              </w:rPr>
            </w:pPr>
            <w:r w:rsidRPr="00026125">
              <w:rPr>
                <w:rFonts w:ascii="宋体" w:hAnsi="宋体" w:hint="eastAsia"/>
                <w:color w:val="000000"/>
              </w:rPr>
              <w:t>安黎哲</w:t>
            </w:r>
          </w:p>
        </w:tc>
        <w:tc>
          <w:tcPr>
            <w:tcW w:w="1107" w:type="dxa"/>
            <w:vAlign w:val="center"/>
          </w:tcPr>
          <w:p w:rsidR="00F959DC" w:rsidRPr="004E75B7" w:rsidRDefault="00F959DC" w:rsidP="00F91807">
            <w:pPr>
              <w:spacing w:line="280" w:lineRule="exact"/>
              <w:jc w:val="center"/>
              <w:rPr>
                <w:rFonts w:ascii="宋体" w:hAnsi="宋体"/>
                <w:b/>
                <w:color w:val="000000"/>
              </w:rPr>
            </w:pPr>
            <w:r w:rsidRPr="004E75B7">
              <w:rPr>
                <w:rFonts w:ascii="宋体" w:hAnsi="宋体"/>
                <w:b/>
                <w:color w:val="000000"/>
              </w:rPr>
              <w:t>所 在 地</w:t>
            </w:r>
          </w:p>
        </w:tc>
        <w:tc>
          <w:tcPr>
            <w:tcW w:w="1693" w:type="dxa"/>
            <w:vAlign w:val="center"/>
          </w:tcPr>
          <w:p w:rsidR="00F959DC" w:rsidRPr="00321B7C" w:rsidRDefault="00F959DC" w:rsidP="00F91807">
            <w:pPr>
              <w:spacing w:line="360" w:lineRule="exact"/>
              <w:rPr>
                <w:rFonts w:ascii="宋体" w:hAnsi="宋体"/>
                <w:color w:val="000000"/>
              </w:rPr>
            </w:pPr>
            <w:r>
              <w:rPr>
                <w:rFonts w:ascii="宋体" w:hAnsi="宋体" w:hint="eastAsia"/>
                <w:color w:val="000000"/>
              </w:rPr>
              <w:t>北京市</w:t>
            </w:r>
          </w:p>
        </w:tc>
      </w:tr>
      <w:tr w:rsidR="00F959DC" w:rsidRPr="00321B7C" w:rsidTr="00F91807">
        <w:trPr>
          <w:trHeight w:hRule="exact" w:val="435"/>
        </w:trPr>
        <w:tc>
          <w:tcPr>
            <w:tcW w:w="1373" w:type="dxa"/>
            <w:vAlign w:val="center"/>
          </w:tcPr>
          <w:p w:rsidR="00F959DC" w:rsidRPr="004E75B7" w:rsidRDefault="00F959DC" w:rsidP="00F91807">
            <w:pPr>
              <w:spacing w:line="280" w:lineRule="exact"/>
              <w:jc w:val="center"/>
              <w:rPr>
                <w:rFonts w:ascii="宋体" w:hAnsi="宋体"/>
                <w:b/>
                <w:color w:val="000000"/>
              </w:rPr>
            </w:pPr>
            <w:r w:rsidRPr="004E75B7">
              <w:rPr>
                <w:rFonts w:ascii="宋体" w:hAnsi="宋体"/>
                <w:b/>
                <w:color w:val="000000"/>
              </w:rPr>
              <w:t>单位性质</w:t>
            </w:r>
          </w:p>
        </w:tc>
        <w:tc>
          <w:tcPr>
            <w:tcW w:w="7169" w:type="dxa"/>
            <w:gridSpan w:val="5"/>
            <w:vAlign w:val="center"/>
          </w:tcPr>
          <w:p w:rsidR="00F959DC" w:rsidRPr="00321B7C" w:rsidRDefault="00F959DC" w:rsidP="00F91807">
            <w:pPr>
              <w:spacing w:line="360" w:lineRule="exact"/>
              <w:rPr>
                <w:rFonts w:ascii="宋体" w:hAnsi="宋体"/>
                <w:color w:val="000000"/>
              </w:rPr>
            </w:pPr>
            <w:r>
              <w:rPr>
                <w:rFonts w:ascii="宋体" w:hAnsi="宋体" w:hint="eastAsia"/>
                <w:color w:val="000000"/>
              </w:rPr>
              <w:t>事业</w:t>
            </w:r>
          </w:p>
        </w:tc>
      </w:tr>
      <w:tr w:rsidR="00F959DC" w:rsidRPr="00321B7C" w:rsidTr="00F91807">
        <w:trPr>
          <w:trHeight w:hRule="exact" w:val="435"/>
        </w:trPr>
        <w:tc>
          <w:tcPr>
            <w:tcW w:w="1373" w:type="dxa"/>
            <w:vAlign w:val="center"/>
          </w:tcPr>
          <w:p w:rsidR="00F959DC" w:rsidRPr="004E75B7" w:rsidRDefault="00F959DC" w:rsidP="00F91807">
            <w:pPr>
              <w:spacing w:line="280" w:lineRule="exact"/>
              <w:jc w:val="center"/>
              <w:rPr>
                <w:rFonts w:ascii="宋体" w:hAnsi="宋体"/>
                <w:b/>
                <w:color w:val="000000"/>
              </w:rPr>
            </w:pPr>
            <w:r w:rsidRPr="004E75B7">
              <w:rPr>
                <w:rFonts w:ascii="宋体" w:hAnsi="宋体"/>
                <w:b/>
                <w:color w:val="000000"/>
              </w:rPr>
              <w:t>通讯地址</w:t>
            </w:r>
          </w:p>
        </w:tc>
        <w:tc>
          <w:tcPr>
            <w:tcW w:w="7169" w:type="dxa"/>
            <w:gridSpan w:val="5"/>
            <w:vAlign w:val="center"/>
          </w:tcPr>
          <w:p w:rsidR="00F959DC" w:rsidRPr="00321B7C" w:rsidRDefault="00F959DC" w:rsidP="00F91807">
            <w:pPr>
              <w:spacing w:line="360" w:lineRule="exact"/>
              <w:rPr>
                <w:rFonts w:ascii="宋体" w:hAnsi="宋体"/>
                <w:color w:val="000000"/>
              </w:rPr>
            </w:pPr>
            <w:r>
              <w:rPr>
                <w:rFonts w:ascii="宋体" w:hAnsi="宋体" w:hint="eastAsia"/>
                <w:color w:val="000000"/>
              </w:rPr>
              <w:t>北京市海淀区清华东路3</w:t>
            </w:r>
            <w:r>
              <w:rPr>
                <w:rFonts w:ascii="宋体" w:hAnsi="宋体"/>
                <w:color w:val="000000"/>
              </w:rPr>
              <w:t>5</w:t>
            </w:r>
            <w:r>
              <w:rPr>
                <w:rFonts w:ascii="宋体" w:hAnsi="宋体" w:hint="eastAsia"/>
                <w:color w:val="000000"/>
              </w:rPr>
              <w:t>号</w:t>
            </w:r>
          </w:p>
        </w:tc>
      </w:tr>
      <w:tr w:rsidR="00F959DC" w:rsidRPr="00321B7C" w:rsidTr="00F91807">
        <w:trPr>
          <w:trHeight w:hRule="exact" w:val="408"/>
        </w:trPr>
        <w:tc>
          <w:tcPr>
            <w:tcW w:w="8542" w:type="dxa"/>
            <w:gridSpan w:val="6"/>
            <w:vAlign w:val="center"/>
          </w:tcPr>
          <w:p w:rsidR="00F959DC" w:rsidRPr="00321B7C" w:rsidRDefault="00F959DC" w:rsidP="00F91807">
            <w:pPr>
              <w:spacing w:line="360" w:lineRule="exact"/>
              <w:rPr>
                <w:rFonts w:ascii="宋体" w:hAnsi="宋体"/>
                <w:color w:val="000000"/>
                <w:sz w:val="25"/>
              </w:rPr>
            </w:pPr>
            <w:r w:rsidRPr="00321B7C">
              <w:rPr>
                <w:rFonts w:ascii="宋体" w:hAnsi="宋体"/>
                <w:color w:val="000000"/>
              </w:rPr>
              <w:t>对本项目科技创新和</w:t>
            </w:r>
            <w:r w:rsidRPr="00321B7C">
              <w:rPr>
                <w:rFonts w:ascii="宋体" w:hAnsi="宋体" w:hint="eastAsia"/>
                <w:color w:val="000000"/>
              </w:rPr>
              <w:t>应用推广情况</w:t>
            </w:r>
            <w:r w:rsidRPr="00321B7C">
              <w:rPr>
                <w:rFonts w:ascii="宋体" w:hAnsi="宋体"/>
                <w:color w:val="000000"/>
              </w:rPr>
              <w:t>的贡献：</w:t>
            </w:r>
          </w:p>
        </w:tc>
      </w:tr>
      <w:tr w:rsidR="00F959DC" w:rsidRPr="00321B7C" w:rsidTr="00F91807">
        <w:trPr>
          <w:trHeight w:val="1886"/>
        </w:trPr>
        <w:tc>
          <w:tcPr>
            <w:tcW w:w="8542" w:type="dxa"/>
            <w:gridSpan w:val="6"/>
            <w:vAlign w:val="center"/>
          </w:tcPr>
          <w:p w:rsidR="00F959DC" w:rsidRPr="00026125" w:rsidRDefault="00F959DC" w:rsidP="00F91807">
            <w:pPr>
              <w:spacing w:line="360" w:lineRule="auto"/>
              <w:ind w:firstLineChars="200" w:firstLine="420"/>
              <w:rPr>
                <w:rFonts w:ascii="宋体" w:hAnsi="宋体"/>
                <w:color w:val="000000"/>
                <w:szCs w:val="21"/>
              </w:rPr>
            </w:pPr>
            <w:r w:rsidRPr="00026125">
              <w:rPr>
                <w:rFonts w:ascii="宋体" w:hAnsi="宋体" w:hint="eastAsia"/>
                <w:color w:val="000000"/>
                <w:szCs w:val="21"/>
              </w:rPr>
              <w:t>北京林业大学主要负责项目的总体协调和主要研究任务，是本项目依托课题“北方半干旱都市绿地灌溉区节水综合技术体系集成与示范（北京、天津）”、“草坪高效低成本养护技术研究与集成示范”的主持单位。具体承担收集、评价节水</w:t>
            </w:r>
            <w:proofErr w:type="gramStart"/>
            <w:r w:rsidRPr="00026125">
              <w:rPr>
                <w:rFonts w:ascii="宋体" w:hAnsi="宋体" w:hint="eastAsia"/>
                <w:color w:val="000000"/>
                <w:szCs w:val="21"/>
              </w:rPr>
              <w:t>抗旱型草品种</w:t>
            </w:r>
            <w:proofErr w:type="gramEnd"/>
            <w:r w:rsidRPr="00026125">
              <w:rPr>
                <w:rFonts w:ascii="宋体" w:hAnsi="宋体" w:hint="eastAsia"/>
                <w:color w:val="000000"/>
                <w:szCs w:val="21"/>
              </w:rPr>
              <w:t>筛选与培育、再生水灌溉、城市绿地雨水收集利用及草坪地下滴灌技术等四个方面的研究内容。在提炼项目研究基础上，率先提出了城市绿地节水综合技术体系，集成了城市绿地抗旱植物选配、再生水灌溉、雨水收集利用与地下滴灌相结合的技术，使绿地灌溉节水率达到</w:t>
            </w:r>
            <w:r>
              <w:rPr>
                <w:rFonts w:ascii="宋体" w:hAnsi="宋体"/>
                <w:color w:val="000000"/>
                <w:szCs w:val="21"/>
              </w:rPr>
              <w:t>30</w:t>
            </w:r>
            <w:r w:rsidRPr="00026125">
              <w:rPr>
                <w:rFonts w:ascii="宋体" w:hAnsi="宋体" w:hint="eastAsia"/>
                <w:color w:val="000000"/>
                <w:szCs w:val="21"/>
              </w:rPr>
              <w:t>％。通过这些研究，提出城市绿地草坪节水综合技术体系、绿地植物抗旱节水指标体系和绿地植物抗旱配置模式各</w:t>
            </w:r>
            <w:r w:rsidRPr="00026125">
              <w:rPr>
                <w:rFonts w:ascii="宋体" w:hAnsi="宋体"/>
                <w:color w:val="000000"/>
                <w:szCs w:val="21"/>
              </w:rPr>
              <w:t>1</w:t>
            </w:r>
            <w:r w:rsidRPr="00026125">
              <w:rPr>
                <w:rFonts w:ascii="宋体" w:hAnsi="宋体" w:hint="eastAsia"/>
                <w:color w:val="000000"/>
                <w:szCs w:val="21"/>
              </w:rPr>
              <w:t>套；获得多项与本项目有关的发明专利制定国家标准</w:t>
            </w:r>
            <w:r w:rsidRPr="00026125">
              <w:rPr>
                <w:rFonts w:ascii="宋体" w:hAnsi="宋体"/>
                <w:color w:val="000000"/>
                <w:szCs w:val="21"/>
              </w:rPr>
              <w:t>3</w:t>
            </w:r>
            <w:r w:rsidRPr="00026125">
              <w:rPr>
                <w:rFonts w:ascii="宋体" w:hAnsi="宋体" w:hint="eastAsia"/>
                <w:color w:val="000000"/>
                <w:szCs w:val="21"/>
              </w:rPr>
              <w:t>项；出版多部本项目相关的教材和专著，并发表多篇论文。</w:t>
            </w:r>
          </w:p>
        </w:tc>
      </w:tr>
      <w:bookmarkEnd w:id="1"/>
      <w:tr w:rsidR="00F959DC" w:rsidRPr="00321B7C" w:rsidTr="00F91807">
        <w:trPr>
          <w:trHeight w:hRule="exact" w:val="512"/>
        </w:trPr>
        <w:tc>
          <w:tcPr>
            <w:tcW w:w="1373" w:type="dxa"/>
            <w:vAlign w:val="center"/>
          </w:tcPr>
          <w:p w:rsidR="00F959DC" w:rsidRPr="004E75B7" w:rsidRDefault="00F959DC" w:rsidP="00F91807">
            <w:pPr>
              <w:spacing w:line="280" w:lineRule="exact"/>
              <w:jc w:val="center"/>
              <w:rPr>
                <w:rFonts w:ascii="宋体" w:hAnsi="宋体"/>
                <w:b/>
                <w:color w:val="000000"/>
              </w:rPr>
            </w:pPr>
            <w:r w:rsidRPr="004E75B7">
              <w:rPr>
                <w:rFonts w:ascii="宋体" w:hAnsi="宋体"/>
                <w:b/>
                <w:color w:val="000000"/>
              </w:rPr>
              <w:t>单位名称</w:t>
            </w:r>
          </w:p>
        </w:tc>
        <w:tc>
          <w:tcPr>
            <w:tcW w:w="7169" w:type="dxa"/>
            <w:gridSpan w:val="5"/>
            <w:vAlign w:val="center"/>
          </w:tcPr>
          <w:p w:rsidR="00F959DC" w:rsidRPr="00321B7C" w:rsidRDefault="00F959DC" w:rsidP="00F91807">
            <w:pPr>
              <w:spacing w:line="360" w:lineRule="exact"/>
              <w:rPr>
                <w:rFonts w:ascii="宋体" w:hAnsi="宋体"/>
                <w:color w:val="000000"/>
              </w:rPr>
            </w:pPr>
            <w:r w:rsidRPr="00B23819">
              <w:rPr>
                <w:rFonts w:ascii="宋体" w:hAnsi="宋体" w:hint="eastAsia"/>
                <w:color w:val="000000"/>
              </w:rPr>
              <w:t>金正大生态工程集团股份有限公司</w:t>
            </w:r>
          </w:p>
        </w:tc>
      </w:tr>
      <w:tr w:rsidR="00F959DC" w:rsidRPr="00321B7C" w:rsidTr="00F91807">
        <w:trPr>
          <w:trHeight w:hRule="exact" w:val="512"/>
        </w:trPr>
        <w:tc>
          <w:tcPr>
            <w:tcW w:w="1373" w:type="dxa"/>
            <w:vAlign w:val="center"/>
          </w:tcPr>
          <w:p w:rsidR="00F959DC" w:rsidRPr="004E75B7" w:rsidRDefault="00F959DC" w:rsidP="00F91807">
            <w:pPr>
              <w:spacing w:line="280" w:lineRule="exact"/>
              <w:jc w:val="center"/>
              <w:rPr>
                <w:rFonts w:ascii="宋体" w:hAnsi="宋体"/>
                <w:b/>
                <w:color w:val="000000"/>
              </w:rPr>
            </w:pPr>
            <w:r w:rsidRPr="004E75B7">
              <w:rPr>
                <w:rFonts w:ascii="宋体" w:hAnsi="宋体"/>
                <w:b/>
                <w:color w:val="000000"/>
              </w:rPr>
              <w:t>排    名</w:t>
            </w:r>
          </w:p>
        </w:tc>
        <w:tc>
          <w:tcPr>
            <w:tcW w:w="1666" w:type="dxa"/>
            <w:vAlign w:val="center"/>
          </w:tcPr>
          <w:p w:rsidR="00F959DC" w:rsidRPr="00321B7C" w:rsidRDefault="00F959DC" w:rsidP="00F91807">
            <w:pPr>
              <w:spacing w:line="360" w:lineRule="exact"/>
              <w:rPr>
                <w:rFonts w:ascii="宋体" w:hAnsi="宋体"/>
                <w:color w:val="000000"/>
              </w:rPr>
            </w:pPr>
            <w:r>
              <w:rPr>
                <w:rFonts w:ascii="宋体" w:hAnsi="宋体"/>
                <w:color w:val="000000"/>
              </w:rPr>
              <w:t>2</w:t>
            </w:r>
          </w:p>
        </w:tc>
        <w:tc>
          <w:tcPr>
            <w:tcW w:w="1198" w:type="dxa"/>
            <w:vAlign w:val="center"/>
          </w:tcPr>
          <w:p w:rsidR="00F959DC" w:rsidRPr="004E75B7" w:rsidRDefault="00F959DC" w:rsidP="00F91807">
            <w:pPr>
              <w:spacing w:line="360" w:lineRule="exact"/>
              <w:jc w:val="center"/>
              <w:rPr>
                <w:rFonts w:ascii="宋体" w:hAnsi="宋体"/>
                <w:b/>
                <w:color w:val="000000"/>
              </w:rPr>
            </w:pPr>
            <w:r w:rsidRPr="004E75B7">
              <w:rPr>
                <w:rFonts w:ascii="宋体" w:hAnsi="宋体" w:hint="eastAsia"/>
                <w:b/>
                <w:color w:val="000000"/>
              </w:rPr>
              <w:t>法定代表人</w:t>
            </w:r>
          </w:p>
        </w:tc>
        <w:tc>
          <w:tcPr>
            <w:tcW w:w="1505" w:type="dxa"/>
            <w:vAlign w:val="center"/>
          </w:tcPr>
          <w:p w:rsidR="00F959DC" w:rsidRPr="00321B7C" w:rsidRDefault="00F959DC" w:rsidP="00F91807">
            <w:pPr>
              <w:spacing w:line="360" w:lineRule="exact"/>
              <w:rPr>
                <w:rFonts w:ascii="宋体" w:hAnsi="宋体"/>
                <w:color w:val="000000"/>
              </w:rPr>
            </w:pPr>
            <w:r w:rsidRPr="00B23819">
              <w:rPr>
                <w:rFonts w:ascii="宋体" w:hAnsi="宋体" w:hint="eastAsia"/>
                <w:color w:val="000000"/>
              </w:rPr>
              <w:t>万连步</w:t>
            </w:r>
          </w:p>
        </w:tc>
        <w:tc>
          <w:tcPr>
            <w:tcW w:w="1107" w:type="dxa"/>
            <w:vAlign w:val="center"/>
          </w:tcPr>
          <w:p w:rsidR="00F959DC" w:rsidRPr="004E75B7" w:rsidRDefault="00F959DC" w:rsidP="00F91807">
            <w:pPr>
              <w:spacing w:line="280" w:lineRule="exact"/>
              <w:jc w:val="center"/>
              <w:rPr>
                <w:rFonts w:ascii="宋体" w:hAnsi="宋体"/>
                <w:b/>
                <w:color w:val="000000"/>
              </w:rPr>
            </w:pPr>
            <w:r w:rsidRPr="004E75B7">
              <w:rPr>
                <w:rFonts w:ascii="宋体" w:hAnsi="宋体"/>
                <w:b/>
                <w:color w:val="000000"/>
              </w:rPr>
              <w:t>所 在 地</w:t>
            </w:r>
          </w:p>
        </w:tc>
        <w:tc>
          <w:tcPr>
            <w:tcW w:w="1693" w:type="dxa"/>
            <w:vAlign w:val="center"/>
          </w:tcPr>
          <w:p w:rsidR="00F959DC" w:rsidRPr="00321B7C" w:rsidRDefault="00F959DC" w:rsidP="00F91807">
            <w:pPr>
              <w:spacing w:line="360" w:lineRule="exact"/>
              <w:rPr>
                <w:rFonts w:ascii="宋体" w:hAnsi="宋体"/>
                <w:color w:val="000000"/>
              </w:rPr>
            </w:pPr>
            <w:r>
              <w:rPr>
                <w:rFonts w:ascii="宋体" w:hAnsi="宋体" w:hint="eastAsia"/>
                <w:color w:val="000000"/>
              </w:rPr>
              <w:t>山东省</w:t>
            </w:r>
          </w:p>
        </w:tc>
      </w:tr>
      <w:tr w:rsidR="00F959DC" w:rsidRPr="00321B7C" w:rsidTr="00F91807">
        <w:trPr>
          <w:trHeight w:hRule="exact" w:val="435"/>
        </w:trPr>
        <w:tc>
          <w:tcPr>
            <w:tcW w:w="1373" w:type="dxa"/>
            <w:vAlign w:val="center"/>
          </w:tcPr>
          <w:p w:rsidR="00F959DC" w:rsidRPr="004E75B7" w:rsidRDefault="00F959DC" w:rsidP="00F91807">
            <w:pPr>
              <w:spacing w:line="280" w:lineRule="exact"/>
              <w:jc w:val="center"/>
              <w:rPr>
                <w:rFonts w:ascii="宋体" w:hAnsi="宋体"/>
                <w:b/>
                <w:color w:val="000000"/>
              </w:rPr>
            </w:pPr>
            <w:r w:rsidRPr="004E75B7">
              <w:rPr>
                <w:rFonts w:ascii="宋体" w:hAnsi="宋体"/>
                <w:b/>
                <w:color w:val="000000"/>
              </w:rPr>
              <w:t>单位性质</w:t>
            </w:r>
          </w:p>
        </w:tc>
        <w:tc>
          <w:tcPr>
            <w:tcW w:w="7169" w:type="dxa"/>
            <w:gridSpan w:val="5"/>
            <w:vAlign w:val="center"/>
          </w:tcPr>
          <w:p w:rsidR="00F959DC" w:rsidRPr="00321B7C" w:rsidRDefault="00F959DC" w:rsidP="00F91807">
            <w:pPr>
              <w:spacing w:line="360" w:lineRule="exact"/>
              <w:rPr>
                <w:rFonts w:ascii="宋体" w:hAnsi="宋体"/>
                <w:color w:val="000000"/>
              </w:rPr>
            </w:pPr>
            <w:r>
              <w:rPr>
                <w:rFonts w:ascii="宋体" w:hAnsi="宋体" w:hint="eastAsia"/>
                <w:color w:val="000000"/>
              </w:rPr>
              <w:t>民营企业</w:t>
            </w:r>
          </w:p>
        </w:tc>
      </w:tr>
      <w:tr w:rsidR="00F959DC" w:rsidRPr="00321B7C" w:rsidTr="00F91807">
        <w:trPr>
          <w:trHeight w:hRule="exact" w:val="435"/>
        </w:trPr>
        <w:tc>
          <w:tcPr>
            <w:tcW w:w="1373" w:type="dxa"/>
            <w:vAlign w:val="center"/>
          </w:tcPr>
          <w:p w:rsidR="00F959DC" w:rsidRPr="004E75B7" w:rsidRDefault="00F959DC" w:rsidP="00F91807">
            <w:pPr>
              <w:spacing w:line="280" w:lineRule="exact"/>
              <w:jc w:val="center"/>
              <w:rPr>
                <w:rFonts w:ascii="宋体" w:hAnsi="宋体"/>
                <w:b/>
                <w:color w:val="000000"/>
              </w:rPr>
            </w:pPr>
            <w:r w:rsidRPr="004E75B7">
              <w:rPr>
                <w:rFonts w:ascii="宋体" w:hAnsi="宋体"/>
                <w:b/>
                <w:color w:val="000000"/>
              </w:rPr>
              <w:t>通讯地址</w:t>
            </w:r>
          </w:p>
        </w:tc>
        <w:tc>
          <w:tcPr>
            <w:tcW w:w="7169" w:type="dxa"/>
            <w:gridSpan w:val="5"/>
            <w:vAlign w:val="center"/>
          </w:tcPr>
          <w:p w:rsidR="00F959DC" w:rsidRPr="00321B7C" w:rsidRDefault="00F959DC" w:rsidP="00F91807">
            <w:pPr>
              <w:spacing w:line="360" w:lineRule="exact"/>
              <w:rPr>
                <w:rFonts w:ascii="宋体" w:hAnsi="宋体"/>
                <w:color w:val="000000"/>
              </w:rPr>
            </w:pPr>
            <w:r w:rsidRPr="00B23819">
              <w:rPr>
                <w:rFonts w:ascii="宋体" w:hAnsi="宋体" w:hint="eastAsia"/>
                <w:color w:val="000000"/>
              </w:rPr>
              <w:t>山东省临沭县兴大西街19号</w:t>
            </w:r>
          </w:p>
        </w:tc>
      </w:tr>
      <w:tr w:rsidR="00F959DC" w:rsidRPr="00321B7C" w:rsidTr="00F91807">
        <w:trPr>
          <w:trHeight w:hRule="exact" w:val="408"/>
        </w:trPr>
        <w:tc>
          <w:tcPr>
            <w:tcW w:w="8542" w:type="dxa"/>
            <w:gridSpan w:val="6"/>
            <w:vAlign w:val="center"/>
          </w:tcPr>
          <w:p w:rsidR="00F959DC" w:rsidRPr="00321B7C" w:rsidRDefault="00F959DC" w:rsidP="00F91807">
            <w:pPr>
              <w:spacing w:line="360" w:lineRule="exact"/>
              <w:rPr>
                <w:rFonts w:ascii="宋体" w:hAnsi="宋体"/>
                <w:color w:val="000000"/>
                <w:sz w:val="25"/>
              </w:rPr>
            </w:pPr>
            <w:r w:rsidRPr="00321B7C">
              <w:rPr>
                <w:rFonts w:ascii="宋体" w:hAnsi="宋体"/>
                <w:color w:val="000000"/>
              </w:rPr>
              <w:t>对本项目科技创新和</w:t>
            </w:r>
            <w:r w:rsidRPr="00321B7C">
              <w:rPr>
                <w:rFonts w:ascii="宋体" w:hAnsi="宋体" w:hint="eastAsia"/>
                <w:color w:val="000000"/>
              </w:rPr>
              <w:t>应用推广情况</w:t>
            </w:r>
            <w:r w:rsidRPr="00321B7C">
              <w:rPr>
                <w:rFonts w:ascii="宋体" w:hAnsi="宋体"/>
                <w:color w:val="000000"/>
              </w:rPr>
              <w:t>的贡献：</w:t>
            </w:r>
          </w:p>
        </w:tc>
      </w:tr>
      <w:tr w:rsidR="00F959DC" w:rsidRPr="00321B7C" w:rsidTr="00F91807">
        <w:trPr>
          <w:trHeight w:val="1886"/>
        </w:trPr>
        <w:tc>
          <w:tcPr>
            <w:tcW w:w="8542" w:type="dxa"/>
            <w:gridSpan w:val="6"/>
            <w:vAlign w:val="center"/>
          </w:tcPr>
          <w:p w:rsidR="00F959DC" w:rsidRPr="00026125" w:rsidRDefault="00F959DC" w:rsidP="00F91807">
            <w:pPr>
              <w:spacing w:line="360" w:lineRule="auto"/>
              <w:ind w:firstLineChars="200" w:firstLine="420"/>
              <w:rPr>
                <w:rFonts w:ascii="宋体" w:hAnsi="宋体"/>
                <w:color w:val="000000"/>
                <w:szCs w:val="21"/>
              </w:rPr>
            </w:pPr>
            <w:r w:rsidRPr="00B23819">
              <w:rPr>
                <w:rFonts w:ascii="宋体" w:hAnsi="宋体" w:hint="eastAsia"/>
                <w:color w:val="000000"/>
                <w:szCs w:val="21"/>
              </w:rPr>
              <w:t>金正大生态工程集团股份有限公司根据草坪草的生长特性，揭示</w:t>
            </w:r>
            <w:proofErr w:type="gramStart"/>
            <w:r w:rsidRPr="00B23819">
              <w:rPr>
                <w:rFonts w:ascii="宋体" w:hAnsi="宋体" w:hint="eastAsia"/>
                <w:color w:val="000000"/>
                <w:szCs w:val="21"/>
              </w:rPr>
              <w:t>了草坪草对</w:t>
            </w:r>
            <w:proofErr w:type="gramEnd"/>
            <w:r w:rsidRPr="00B23819">
              <w:rPr>
                <w:rFonts w:ascii="宋体" w:hAnsi="宋体" w:hint="eastAsia"/>
                <w:color w:val="000000"/>
                <w:szCs w:val="21"/>
              </w:rPr>
              <w:t>主要营养元素的吸收规律，研究了肥料施入草坪后的养分转化动态及影响因素，在此基础上自主研发</w:t>
            </w:r>
            <w:proofErr w:type="gramStart"/>
            <w:r w:rsidRPr="00B23819">
              <w:rPr>
                <w:rFonts w:ascii="宋体" w:hAnsi="宋体" w:hint="eastAsia"/>
                <w:color w:val="000000"/>
                <w:szCs w:val="21"/>
              </w:rPr>
              <w:t>了草</w:t>
            </w:r>
            <w:proofErr w:type="gramEnd"/>
            <w:r w:rsidRPr="00B23819">
              <w:rPr>
                <w:rFonts w:ascii="宋体" w:hAnsi="宋体" w:hint="eastAsia"/>
                <w:color w:val="000000"/>
                <w:szCs w:val="21"/>
              </w:rPr>
              <w:t>坪专用包膜控释肥、草坪专用脲醛缓释复合肥及多功能草坪专用缓释肥等系列产品，，满足</w:t>
            </w:r>
            <w:proofErr w:type="gramStart"/>
            <w:r w:rsidRPr="00B23819">
              <w:rPr>
                <w:rFonts w:ascii="宋体" w:hAnsi="宋体" w:hint="eastAsia"/>
                <w:color w:val="000000"/>
                <w:szCs w:val="21"/>
              </w:rPr>
              <w:t>了草</w:t>
            </w:r>
            <w:proofErr w:type="gramEnd"/>
            <w:r w:rsidRPr="00B23819">
              <w:rPr>
                <w:rFonts w:ascii="宋体" w:hAnsi="宋体" w:hint="eastAsia"/>
                <w:color w:val="000000"/>
                <w:szCs w:val="21"/>
              </w:rPr>
              <w:t>坪生长的个性化养分需求，增强</w:t>
            </w:r>
            <w:proofErr w:type="gramStart"/>
            <w:r w:rsidRPr="00B23819">
              <w:rPr>
                <w:rFonts w:ascii="宋体" w:hAnsi="宋体" w:hint="eastAsia"/>
                <w:color w:val="000000"/>
                <w:szCs w:val="21"/>
              </w:rPr>
              <w:t>了草</w:t>
            </w:r>
            <w:proofErr w:type="gramEnd"/>
            <w:r w:rsidRPr="00B23819">
              <w:rPr>
                <w:rFonts w:ascii="宋体" w:hAnsi="宋体" w:hint="eastAsia"/>
                <w:color w:val="000000"/>
                <w:szCs w:val="21"/>
              </w:rPr>
              <w:t>坪的抗逆性，改善</w:t>
            </w:r>
            <w:proofErr w:type="gramStart"/>
            <w:r w:rsidRPr="00B23819">
              <w:rPr>
                <w:rFonts w:ascii="宋体" w:hAnsi="宋体" w:hint="eastAsia"/>
                <w:color w:val="000000"/>
                <w:szCs w:val="21"/>
              </w:rPr>
              <w:t>了草</w:t>
            </w:r>
            <w:proofErr w:type="gramEnd"/>
            <w:r w:rsidRPr="00B23819">
              <w:rPr>
                <w:rFonts w:ascii="宋体" w:hAnsi="宋体" w:hint="eastAsia"/>
                <w:color w:val="000000"/>
                <w:szCs w:val="21"/>
              </w:rPr>
              <w:t>坪品质。2017年起，本单位生产并推广应用草坪专用包膜控释肥、草坪专用脲醛缓释复合肥及多功能草坪专用缓释肥等产品及技术，累计生产各类草坪专用缓释肥90045吨，并在山东、浙江、江苏等地的绿</w:t>
            </w:r>
            <w:r w:rsidRPr="00B23819">
              <w:rPr>
                <w:rFonts w:ascii="宋体" w:hAnsi="宋体" w:hint="eastAsia"/>
                <w:color w:val="000000"/>
                <w:szCs w:val="21"/>
              </w:rPr>
              <w:lastRenderedPageBreak/>
              <w:t>地园林绿地草坪及运动场草坪中进行了推广应用，面积达到了181909公顷。同时草坪专用包膜控释肥、草坪专用脲醛缓释复合肥及多功能草坪专用</w:t>
            </w:r>
            <w:proofErr w:type="gramStart"/>
            <w:r w:rsidRPr="00B23819">
              <w:rPr>
                <w:rFonts w:ascii="宋体" w:hAnsi="宋体" w:hint="eastAsia"/>
                <w:color w:val="000000"/>
                <w:szCs w:val="21"/>
              </w:rPr>
              <w:t>缓释肥还出口</w:t>
            </w:r>
            <w:proofErr w:type="gramEnd"/>
            <w:r w:rsidRPr="00B23819">
              <w:rPr>
                <w:rFonts w:ascii="宋体" w:hAnsi="宋体" w:hint="eastAsia"/>
                <w:color w:val="000000"/>
                <w:szCs w:val="21"/>
              </w:rPr>
              <w:t>美国、德国等欧美国家34546吨，取得了良好的经济社会效益。</w:t>
            </w:r>
          </w:p>
        </w:tc>
      </w:tr>
      <w:tr w:rsidR="00F959DC" w:rsidRPr="00321B7C" w:rsidTr="00F91807">
        <w:trPr>
          <w:trHeight w:hRule="exact" w:val="512"/>
        </w:trPr>
        <w:tc>
          <w:tcPr>
            <w:tcW w:w="1373" w:type="dxa"/>
            <w:vAlign w:val="center"/>
          </w:tcPr>
          <w:p w:rsidR="00F959DC" w:rsidRPr="004E75B7" w:rsidRDefault="00F959DC" w:rsidP="00F91807">
            <w:pPr>
              <w:spacing w:line="280" w:lineRule="exact"/>
              <w:jc w:val="center"/>
              <w:rPr>
                <w:rFonts w:ascii="宋体" w:hAnsi="宋体"/>
                <w:b/>
                <w:color w:val="000000"/>
              </w:rPr>
            </w:pPr>
            <w:r w:rsidRPr="004E75B7">
              <w:rPr>
                <w:rFonts w:ascii="宋体" w:hAnsi="宋体"/>
                <w:b/>
                <w:color w:val="000000"/>
              </w:rPr>
              <w:lastRenderedPageBreak/>
              <w:t>单位名称</w:t>
            </w:r>
          </w:p>
        </w:tc>
        <w:tc>
          <w:tcPr>
            <w:tcW w:w="7169" w:type="dxa"/>
            <w:gridSpan w:val="5"/>
            <w:vAlign w:val="center"/>
          </w:tcPr>
          <w:p w:rsidR="00F959DC" w:rsidRPr="00321B7C" w:rsidRDefault="00F959DC" w:rsidP="00F91807">
            <w:pPr>
              <w:spacing w:line="360" w:lineRule="exact"/>
              <w:rPr>
                <w:rFonts w:ascii="宋体" w:hAnsi="宋体"/>
                <w:color w:val="000000"/>
              </w:rPr>
            </w:pPr>
            <w:r>
              <w:rPr>
                <w:rFonts w:hint="eastAsia"/>
              </w:rPr>
              <w:t>上海交通大学</w:t>
            </w:r>
          </w:p>
        </w:tc>
      </w:tr>
      <w:tr w:rsidR="00F959DC" w:rsidRPr="00321B7C" w:rsidTr="00F91807">
        <w:trPr>
          <w:trHeight w:hRule="exact" w:val="512"/>
        </w:trPr>
        <w:tc>
          <w:tcPr>
            <w:tcW w:w="1373" w:type="dxa"/>
            <w:vAlign w:val="center"/>
          </w:tcPr>
          <w:p w:rsidR="00F959DC" w:rsidRPr="004E75B7" w:rsidRDefault="00F959DC" w:rsidP="00F91807">
            <w:pPr>
              <w:spacing w:line="280" w:lineRule="exact"/>
              <w:jc w:val="center"/>
              <w:rPr>
                <w:rFonts w:ascii="宋体" w:hAnsi="宋体"/>
                <w:b/>
                <w:color w:val="000000"/>
              </w:rPr>
            </w:pPr>
            <w:r w:rsidRPr="004E75B7">
              <w:rPr>
                <w:rFonts w:ascii="宋体" w:hAnsi="宋体"/>
                <w:b/>
                <w:color w:val="000000"/>
              </w:rPr>
              <w:t>排    名</w:t>
            </w:r>
          </w:p>
        </w:tc>
        <w:tc>
          <w:tcPr>
            <w:tcW w:w="1666" w:type="dxa"/>
            <w:vAlign w:val="center"/>
          </w:tcPr>
          <w:p w:rsidR="00F959DC" w:rsidRPr="00321B7C" w:rsidRDefault="00F959DC" w:rsidP="00F91807">
            <w:pPr>
              <w:spacing w:line="360" w:lineRule="exact"/>
              <w:rPr>
                <w:rFonts w:ascii="宋体" w:hAnsi="宋体"/>
                <w:color w:val="000000"/>
              </w:rPr>
            </w:pPr>
            <w:r>
              <w:rPr>
                <w:rFonts w:ascii="宋体" w:hAnsi="宋体"/>
                <w:color w:val="000000"/>
              </w:rPr>
              <w:t>3</w:t>
            </w:r>
          </w:p>
        </w:tc>
        <w:tc>
          <w:tcPr>
            <w:tcW w:w="1198" w:type="dxa"/>
            <w:vAlign w:val="center"/>
          </w:tcPr>
          <w:p w:rsidR="00F959DC" w:rsidRPr="004E75B7" w:rsidRDefault="00F959DC" w:rsidP="00F91807">
            <w:pPr>
              <w:spacing w:line="360" w:lineRule="exact"/>
              <w:jc w:val="center"/>
              <w:rPr>
                <w:rFonts w:ascii="宋体" w:hAnsi="宋体"/>
                <w:b/>
                <w:color w:val="000000"/>
              </w:rPr>
            </w:pPr>
            <w:r w:rsidRPr="004E75B7">
              <w:rPr>
                <w:rFonts w:ascii="宋体" w:hAnsi="宋体" w:hint="eastAsia"/>
                <w:b/>
                <w:color w:val="000000"/>
              </w:rPr>
              <w:t>法定代表人</w:t>
            </w:r>
          </w:p>
        </w:tc>
        <w:tc>
          <w:tcPr>
            <w:tcW w:w="1505" w:type="dxa"/>
            <w:vAlign w:val="center"/>
          </w:tcPr>
          <w:p w:rsidR="00F959DC" w:rsidRPr="00321B7C" w:rsidRDefault="00F959DC" w:rsidP="00F91807">
            <w:pPr>
              <w:spacing w:line="360" w:lineRule="exact"/>
              <w:rPr>
                <w:rFonts w:ascii="宋体" w:hAnsi="宋体"/>
                <w:color w:val="000000"/>
              </w:rPr>
            </w:pPr>
            <w:proofErr w:type="gramStart"/>
            <w:r w:rsidRPr="00B23819">
              <w:rPr>
                <w:rFonts w:ascii="宋体" w:hAnsi="宋体" w:hint="eastAsia"/>
                <w:color w:val="000000"/>
              </w:rPr>
              <w:t>林忠钦</w:t>
            </w:r>
            <w:proofErr w:type="gramEnd"/>
          </w:p>
        </w:tc>
        <w:tc>
          <w:tcPr>
            <w:tcW w:w="1107" w:type="dxa"/>
            <w:vAlign w:val="center"/>
          </w:tcPr>
          <w:p w:rsidR="00F959DC" w:rsidRPr="004E75B7" w:rsidRDefault="00F959DC" w:rsidP="00F91807">
            <w:pPr>
              <w:spacing w:line="280" w:lineRule="exact"/>
              <w:jc w:val="center"/>
              <w:rPr>
                <w:rFonts w:ascii="宋体" w:hAnsi="宋体"/>
                <w:b/>
                <w:color w:val="000000"/>
              </w:rPr>
            </w:pPr>
            <w:r w:rsidRPr="004E75B7">
              <w:rPr>
                <w:rFonts w:ascii="宋体" w:hAnsi="宋体"/>
                <w:b/>
                <w:color w:val="000000"/>
              </w:rPr>
              <w:t>所 在 地</w:t>
            </w:r>
          </w:p>
        </w:tc>
        <w:tc>
          <w:tcPr>
            <w:tcW w:w="1693" w:type="dxa"/>
            <w:vAlign w:val="center"/>
          </w:tcPr>
          <w:p w:rsidR="00F959DC" w:rsidRPr="00321B7C" w:rsidRDefault="00F959DC" w:rsidP="00F91807">
            <w:pPr>
              <w:spacing w:line="360" w:lineRule="exact"/>
              <w:rPr>
                <w:rFonts w:ascii="宋体" w:hAnsi="宋体"/>
                <w:color w:val="000000"/>
              </w:rPr>
            </w:pPr>
            <w:r>
              <w:rPr>
                <w:rFonts w:ascii="宋体" w:hAnsi="宋体" w:hint="eastAsia"/>
                <w:color w:val="000000"/>
              </w:rPr>
              <w:t>上海市</w:t>
            </w:r>
          </w:p>
        </w:tc>
      </w:tr>
      <w:tr w:rsidR="00F959DC" w:rsidRPr="00321B7C" w:rsidTr="00F91807">
        <w:trPr>
          <w:trHeight w:hRule="exact" w:val="435"/>
        </w:trPr>
        <w:tc>
          <w:tcPr>
            <w:tcW w:w="1373" w:type="dxa"/>
            <w:vAlign w:val="center"/>
          </w:tcPr>
          <w:p w:rsidR="00F959DC" w:rsidRPr="004E75B7" w:rsidRDefault="00F959DC" w:rsidP="00F91807">
            <w:pPr>
              <w:spacing w:line="280" w:lineRule="exact"/>
              <w:jc w:val="center"/>
              <w:rPr>
                <w:rFonts w:ascii="宋体" w:hAnsi="宋体"/>
                <w:b/>
                <w:color w:val="000000"/>
              </w:rPr>
            </w:pPr>
            <w:r w:rsidRPr="004E75B7">
              <w:rPr>
                <w:rFonts w:ascii="宋体" w:hAnsi="宋体"/>
                <w:b/>
                <w:color w:val="000000"/>
              </w:rPr>
              <w:t>单位性质</w:t>
            </w:r>
          </w:p>
        </w:tc>
        <w:tc>
          <w:tcPr>
            <w:tcW w:w="7169" w:type="dxa"/>
            <w:gridSpan w:val="5"/>
            <w:vAlign w:val="center"/>
          </w:tcPr>
          <w:p w:rsidR="00F959DC" w:rsidRPr="00321B7C" w:rsidRDefault="00F959DC" w:rsidP="00F91807">
            <w:pPr>
              <w:spacing w:line="360" w:lineRule="exact"/>
              <w:rPr>
                <w:rFonts w:ascii="宋体" w:hAnsi="宋体"/>
                <w:color w:val="000000"/>
              </w:rPr>
            </w:pPr>
            <w:r>
              <w:rPr>
                <w:rFonts w:ascii="宋体" w:hAnsi="宋体" w:hint="eastAsia"/>
                <w:color w:val="000000"/>
              </w:rPr>
              <w:t>事业</w:t>
            </w:r>
          </w:p>
        </w:tc>
      </w:tr>
      <w:tr w:rsidR="00F959DC" w:rsidRPr="00321B7C" w:rsidTr="00F91807">
        <w:trPr>
          <w:trHeight w:hRule="exact" w:val="435"/>
        </w:trPr>
        <w:tc>
          <w:tcPr>
            <w:tcW w:w="1373" w:type="dxa"/>
            <w:vAlign w:val="center"/>
          </w:tcPr>
          <w:p w:rsidR="00F959DC" w:rsidRPr="004E75B7" w:rsidRDefault="00F959DC" w:rsidP="00F91807">
            <w:pPr>
              <w:spacing w:line="280" w:lineRule="exact"/>
              <w:jc w:val="center"/>
              <w:rPr>
                <w:rFonts w:ascii="宋体" w:hAnsi="宋体"/>
                <w:b/>
                <w:color w:val="000000"/>
              </w:rPr>
            </w:pPr>
            <w:r w:rsidRPr="004E75B7">
              <w:rPr>
                <w:rFonts w:ascii="宋体" w:hAnsi="宋体"/>
                <w:b/>
                <w:color w:val="000000"/>
              </w:rPr>
              <w:t>通讯地址</w:t>
            </w:r>
          </w:p>
        </w:tc>
        <w:tc>
          <w:tcPr>
            <w:tcW w:w="7169" w:type="dxa"/>
            <w:gridSpan w:val="5"/>
            <w:vAlign w:val="center"/>
          </w:tcPr>
          <w:p w:rsidR="00F959DC" w:rsidRPr="00321B7C" w:rsidRDefault="00F959DC" w:rsidP="00F91807">
            <w:pPr>
              <w:spacing w:line="360" w:lineRule="exact"/>
              <w:rPr>
                <w:rFonts w:ascii="宋体" w:hAnsi="宋体"/>
                <w:color w:val="000000"/>
              </w:rPr>
            </w:pPr>
            <w:r w:rsidRPr="00B23819">
              <w:rPr>
                <w:rFonts w:ascii="宋体" w:hAnsi="宋体" w:hint="eastAsia"/>
                <w:color w:val="000000"/>
              </w:rPr>
              <w:t>上海市闵行区东川路800号</w:t>
            </w:r>
          </w:p>
        </w:tc>
      </w:tr>
      <w:tr w:rsidR="00F959DC" w:rsidRPr="00321B7C" w:rsidTr="00F91807">
        <w:trPr>
          <w:trHeight w:hRule="exact" w:val="408"/>
        </w:trPr>
        <w:tc>
          <w:tcPr>
            <w:tcW w:w="8542" w:type="dxa"/>
            <w:gridSpan w:val="6"/>
            <w:vAlign w:val="center"/>
          </w:tcPr>
          <w:p w:rsidR="00F959DC" w:rsidRPr="00321B7C" w:rsidRDefault="00F959DC" w:rsidP="00F91807">
            <w:pPr>
              <w:spacing w:line="360" w:lineRule="exact"/>
              <w:rPr>
                <w:rFonts w:ascii="宋体" w:hAnsi="宋体"/>
                <w:color w:val="000000"/>
                <w:sz w:val="25"/>
              </w:rPr>
            </w:pPr>
            <w:r w:rsidRPr="00321B7C">
              <w:rPr>
                <w:rFonts w:ascii="宋体" w:hAnsi="宋体"/>
                <w:color w:val="000000"/>
              </w:rPr>
              <w:t>对本项目科技创新和</w:t>
            </w:r>
            <w:r w:rsidRPr="00321B7C">
              <w:rPr>
                <w:rFonts w:ascii="宋体" w:hAnsi="宋体" w:hint="eastAsia"/>
                <w:color w:val="000000"/>
              </w:rPr>
              <w:t>应用推广情况</w:t>
            </w:r>
            <w:r w:rsidRPr="00321B7C">
              <w:rPr>
                <w:rFonts w:ascii="宋体" w:hAnsi="宋体"/>
                <w:color w:val="000000"/>
              </w:rPr>
              <w:t>的贡献：</w:t>
            </w:r>
          </w:p>
        </w:tc>
      </w:tr>
      <w:tr w:rsidR="00F959DC" w:rsidRPr="00321B7C" w:rsidTr="00F91807">
        <w:trPr>
          <w:trHeight w:val="1886"/>
        </w:trPr>
        <w:tc>
          <w:tcPr>
            <w:tcW w:w="8542" w:type="dxa"/>
            <w:gridSpan w:val="6"/>
            <w:vAlign w:val="center"/>
          </w:tcPr>
          <w:p w:rsidR="00F959DC" w:rsidRPr="00B23819" w:rsidRDefault="00F959DC" w:rsidP="00F91807">
            <w:pPr>
              <w:spacing w:line="360" w:lineRule="auto"/>
              <w:ind w:firstLineChars="200" w:firstLine="420"/>
              <w:rPr>
                <w:rFonts w:ascii="宋体" w:hAnsi="宋体"/>
                <w:color w:val="000000"/>
                <w:szCs w:val="21"/>
              </w:rPr>
            </w:pPr>
            <w:r w:rsidRPr="00B23819">
              <w:rPr>
                <w:rFonts w:ascii="宋体" w:hAnsi="宋体" w:hint="eastAsia"/>
                <w:color w:val="000000"/>
                <w:szCs w:val="21"/>
              </w:rPr>
              <w:t>对本项目科技</w:t>
            </w:r>
            <w:proofErr w:type="gramStart"/>
            <w:r w:rsidRPr="00B23819">
              <w:rPr>
                <w:rFonts w:ascii="宋体" w:hAnsi="宋体" w:hint="eastAsia"/>
                <w:color w:val="000000"/>
                <w:szCs w:val="21"/>
              </w:rPr>
              <w:t>处创新</w:t>
            </w:r>
            <w:proofErr w:type="gramEnd"/>
            <w:r w:rsidRPr="00B23819">
              <w:rPr>
                <w:rFonts w:ascii="宋体" w:hAnsi="宋体" w:hint="eastAsia"/>
                <w:color w:val="000000"/>
                <w:szCs w:val="21"/>
              </w:rPr>
              <w:t>和应用推广情况的贡献：</w:t>
            </w:r>
          </w:p>
          <w:p w:rsidR="00F959DC" w:rsidRPr="00B23819" w:rsidRDefault="00F959DC" w:rsidP="00F91807">
            <w:pPr>
              <w:spacing w:line="360" w:lineRule="auto"/>
              <w:ind w:firstLineChars="200" w:firstLine="420"/>
              <w:rPr>
                <w:rFonts w:ascii="宋体" w:hAnsi="宋体"/>
                <w:color w:val="000000"/>
                <w:szCs w:val="21"/>
              </w:rPr>
            </w:pPr>
            <w:r w:rsidRPr="00B23819">
              <w:rPr>
                <w:rFonts w:ascii="宋体" w:hAnsi="宋体" w:hint="eastAsia"/>
                <w:color w:val="000000"/>
                <w:szCs w:val="21"/>
              </w:rPr>
              <w:t>1. 选育了平民假俭草、球道假俭草、运动百慕大和上海结缕草等草坪草新品种，并在国内外进行了示范应用。</w:t>
            </w:r>
          </w:p>
          <w:p w:rsidR="00F959DC" w:rsidRPr="00B23819" w:rsidRDefault="00F959DC" w:rsidP="00F91807">
            <w:pPr>
              <w:spacing w:line="360" w:lineRule="auto"/>
              <w:ind w:firstLineChars="200" w:firstLine="420"/>
              <w:rPr>
                <w:rFonts w:ascii="宋体" w:hAnsi="宋体"/>
                <w:color w:val="000000"/>
                <w:szCs w:val="21"/>
              </w:rPr>
            </w:pPr>
            <w:r w:rsidRPr="00B23819">
              <w:rPr>
                <w:rFonts w:ascii="宋体" w:hAnsi="宋体" w:hint="eastAsia"/>
                <w:color w:val="000000"/>
                <w:szCs w:val="21"/>
              </w:rPr>
              <w:t>2. 阐明了这些草坪草新品种的抗逆特性，制定了这些草坪的生态养护技术规程。</w:t>
            </w:r>
          </w:p>
          <w:p w:rsidR="00F959DC" w:rsidRPr="00026125" w:rsidRDefault="00F959DC" w:rsidP="00F91807">
            <w:pPr>
              <w:spacing w:line="360" w:lineRule="auto"/>
              <w:ind w:firstLineChars="200" w:firstLine="420"/>
              <w:rPr>
                <w:rFonts w:ascii="宋体" w:hAnsi="宋体"/>
                <w:color w:val="000000"/>
                <w:szCs w:val="21"/>
              </w:rPr>
            </w:pPr>
            <w:r w:rsidRPr="00B23819">
              <w:rPr>
                <w:rFonts w:ascii="宋体" w:hAnsi="宋体" w:hint="eastAsia"/>
                <w:color w:val="000000"/>
                <w:szCs w:val="21"/>
              </w:rPr>
              <w:t>3. 阐明了假俭草和高羊茅的水分需求规律。</w:t>
            </w:r>
          </w:p>
        </w:tc>
      </w:tr>
      <w:tr w:rsidR="00F959DC" w:rsidRPr="00321B7C" w:rsidTr="00F91807">
        <w:trPr>
          <w:trHeight w:hRule="exact" w:val="512"/>
        </w:trPr>
        <w:tc>
          <w:tcPr>
            <w:tcW w:w="1373" w:type="dxa"/>
            <w:vAlign w:val="center"/>
          </w:tcPr>
          <w:p w:rsidR="00F959DC" w:rsidRPr="004E75B7" w:rsidRDefault="00F959DC" w:rsidP="00F91807">
            <w:pPr>
              <w:spacing w:line="280" w:lineRule="exact"/>
              <w:jc w:val="center"/>
              <w:rPr>
                <w:rFonts w:ascii="宋体" w:hAnsi="宋体"/>
                <w:b/>
                <w:color w:val="000000"/>
              </w:rPr>
            </w:pPr>
            <w:r w:rsidRPr="004E75B7">
              <w:rPr>
                <w:rFonts w:ascii="宋体" w:hAnsi="宋体"/>
                <w:b/>
                <w:color w:val="000000"/>
              </w:rPr>
              <w:t>单位名称</w:t>
            </w:r>
          </w:p>
        </w:tc>
        <w:tc>
          <w:tcPr>
            <w:tcW w:w="7169" w:type="dxa"/>
            <w:gridSpan w:val="5"/>
            <w:vAlign w:val="center"/>
          </w:tcPr>
          <w:p w:rsidR="00F959DC" w:rsidRPr="00321B7C" w:rsidRDefault="00F959DC" w:rsidP="00F91807">
            <w:pPr>
              <w:spacing w:line="360" w:lineRule="exact"/>
              <w:rPr>
                <w:rFonts w:ascii="宋体" w:hAnsi="宋体"/>
                <w:color w:val="000000"/>
              </w:rPr>
            </w:pPr>
            <w:r w:rsidRPr="00B23819">
              <w:rPr>
                <w:rFonts w:ascii="宋体" w:hAnsi="宋体" w:hint="eastAsia"/>
                <w:color w:val="000000"/>
              </w:rPr>
              <w:t>青岛海源草坪有限公司</w:t>
            </w:r>
          </w:p>
        </w:tc>
      </w:tr>
      <w:tr w:rsidR="00F959DC" w:rsidRPr="00321B7C" w:rsidTr="00F91807">
        <w:trPr>
          <w:trHeight w:hRule="exact" w:val="512"/>
        </w:trPr>
        <w:tc>
          <w:tcPr>
            <w:tcW w:w="1373" w:type="dxa"/>
            <w:vAlign w:val="center"/>
          </w:tcPr>
          <w:p w:rsidR="00F959DC" w:rsidRPr="004E75B7" w:rsidRDefault="00F959DC" w:rsidP="00F91807">
            <w:pPr>
              <w:spacing w:line="280" w:lineRule="exact"/>
              <w:jc w:val="center"/>
              <w:rPr>
                <w:rFonts w:ascii="宋体" w:hAnsi="宋体"/>
                <w:b/>
                <w:color w:val="000000"/>
              </w:rPr>
            </w:pPr>
            <w:r w:rsidRPr="004E75B7">
              <w:rPr>
                <w:rFonts w:ascii="宋体" w:hAnsi="宋体"/>
                <w:b/>
                <w:color w:val="000000"/>
              </w:rPr>
              <w:t>排    名</w:t>
            </w:r>
          </w:p>
        </w:tc>
        <w:tc>
          <w:tcPr>
            <w:tcW w:w="1666" w:type="dxa"/>
            <w:vAlign w:val="center"/>
          </w:tcPr>
          <w:p w:rsidR="00F959DC" w:rsidRPr="00321B7C" w:rsidRDefault="00F959DC" w:rsidP="00F91807">
            <w:pPr>
              <w:spacing w:line="360" w:lineRule="exact"/>
              <w:rPr>
                <w:rFonts w:ascii="宋体" w:hAnsi="宋体"/>
                <w:color w:val="000000"/>
              </w:rPr>
            </w:pPr>
            <w:r>
              <w:rPr>
                <w:rFonts w:ascii="宋体" w:hAnsi="宋体"/>
                <w:color w:val="000000"/>
              </w:rPr>
              <w:t>4</w:t>
            </w:r>
          </w:p>
        </w:tc>
        <w:tc>
          <w:tcPr>
            <w:tcW w:w="1198" w:type="dxa"/>
            <w:vAlign w:val="center"/>
          </w:tcPr>
          <w:p w:rsidR="00F959DC" w:rsidRPr="00B23819" w:rsidRDefault="00F959DC" w:rsidP="00F91807">
            <w:pPr>
              <w:spacing w:line="360" w:lineRule="exact"/>
              <w:jc w:val="center"/>
              <w:rPr>
                <w:rFonts w:ascii="宋体" w:hAnsi="宋体"/>
                <w:b/>
                <w:color w:val="000000"/>
              </w:rPr>
            </w:pPr>
            <w:r w:rsidRPr="00B23819">
              <w:rPr>
                <w:rFonts w:ascii="宋体" w:hAnsi="宋体" w:hint="eastAsia"/>
                <w:b/>
                <w:color w:val="000000"/>
              </w:rPr>
              <w:t>法定代表人</w:t>
            </w:r>
          </w:p>
        </w:tc>
        <w:tc>
          <w:tcPr>
            <w:tcW w:w="1505" w:type="dxa"/>
            <w:vAlign w:val="center"/>
          </w:tcPr>
          <w:p w:rsidR="00F959DC" w:rsidRPr="00321B7C" w:rsidRDefault="00F959DC" w:rsidP="00F91807">
            <w:pPr>
              <w:spacing w:line="360" w:lineRule="exact"/>
              <w:rPr>
                <w:rFonts w:ascii="宋体" w:hAnsi="宋体"/>
                <w:color w:val="000000"/>
              </w:rPr>
            </w:pPr>
            <w:proofErr w:type="gramStart"/>
            <w:r w:rsidRPr="00B23819">
              <w:rPr>
                <w:rFonts w:ascii="宋体" w:hAnsi="宋体" w:hint="eastAsia"/>
                <w:color w:val="000000"/>
              </w:rPr>
              <w:t>孙洁峰</w:t>
            </w:r>
            <w:proofErr w:type="gramEnd"/>
          </w:p>
        </w:tc>
        <w:tc>
          <w:tcPr>
            <w:tcW w:w="1107" w:type="dxa"/>
            <w:vAlign w:val="center"/>
          </w:tcPr>
          <w:p w:rsidR="00F959DC" w:rsidRPr="004E75B7" w:rsidRDefault="00F959DC" w:rsidP="00F91807">
            <w:pPr>
              <w:spacing w:line="280" w:lineRule="exact"/>
              <w:jc w:val="center"/>
              <w:rPr>
                <w:rFonts w:ascii="宋体" w:hAnsi="宋体"/>
                <w:b/>
                <w:color w:val="000000"/>
              </w:rPr>
            </w:pPr>
            <w:r w:rsidRPr="004E75B7">
              <w:rPr>
                <w:rFonts w:ascii="宋体" w:hAnsi="宋体"/>
                <w:b/>
                <w:color w:val="000000"/>
              </w:rPr>
              <w:t>所 在 地</w:t>
            </w:r>
          </w:p>
        </w:tc>
        <w:tc>
          <w:tcPr>
            <w:tcW w:w="1693" w:type="dxa"/>
            <w:vAlign w:val="center"/>
          </w:tcPr>
          <w:p w:rsidR="00F959DC" w:rsidRPr="00321B7C" w:rsidRDefault="00F959DC" w:rsidP="00F91807">
            <w:pPr>
              <w:spacing w:line="360" w:lineRule="exact"/>
              <w:rPr>
                <w:rFonts w:ascii="宋体" w:hAnsi="宋体"/>
                <w:color w:val="000000"/>
              </w:rPr>
            </w:pPr>
            <w:r>
              <w:rPr>
                <w:rFonts w:ascii="宋体" w:hAnsi="宋体" w:hint="eastAsia"/>
                <w:color w:val="000000"/>
              </w:rPr>
              <w:t>山东省</w:t>
            </w:r>
          </w:p>
        </w:tc>
      </w:tr>
      <w:tr w:rsidR="00F959DC" w:rsidRPr="00321B7C" w:rsidTr="00F91807">
        <w:trPr>
          <w:trHeight w:hRule="exact" w:val="435"/>
        </w:trPr>
        <w:tc>
          <w:tcPr>
            <w:tcW w:w="1373" w:type="dxa"/>
            <w:vAlign w:val="center"/>
          </w:tcPr>
          <w:p w:rsidR="00F959DC" w:rsidRPr="004E75B7" w:rsidRDefault="00F959DC" w:rsidP="00F91807">
            <w:pPr>
              <w:spacing w:line="280" w:lineRule="exact"/>
              <w:jc w:val="center"/>
              <w:rPr>
                <w:rFonts w:ascii="宋体" w:hAnsi="宋体"/>
                <w:b/>
                <w:color w:val="000000"/>
              </w:rPr>
            </w:pPr>
            <w:r w:rsidRPr="004E75B7">
              <w:rPr>
                <w:rFonts w:ascii="宋体" w:hAnsi="宋体"/>
                <w:b/>
                <w:color w:val="000000"/>
              </w:rPr>
              <w:t>单位性质</w:t>
            </w:r>
          </w:p>
        </w:tc>
        <w:tc>
          <w:tcPr>
            <w:tcW w:w="7169" w:type="dxa"/>
            <w:gridSpan w:val="5"/>
            <w:vAlign w:val="center"/>
          </w:tcPr>
          <w:p w:rsidR="00F959DC" w:rsidRPr="00B23819" w:rsidRDefault="00F959DC" w:rsidP="00F91807">
            <w:pPr>
              <w:spacing w:line="360" w:lineRule="exact"/>
              <w:rPr>
                <w:rFonts w:ascii="宋体" w:hAnsi="宋体"/>
                <w:color w:val="000000"/>
              </w:rPr>
            </w:pPr>
            <w:r w:rsidRPr="00B23819">
              <w:rPr>
                <w:rFonts w:ascii="宋体" w:hAnsi="宋体" w:hint="eastAsia"/>
                <w:color w:val="000000"/>
              </w:rPr>
              <w:t>民营企业</w:t>
            </w:r>
          </w:p>
        </w:tc>
      </w:tr>
      <w:tr w:rsidR="00F959DC" w:rsidRPr="00321B7C" w:rsidTr="00F91807">
        <w:trPr>
          <w:trHeight w:hRule="exact" w:val="435"/>
        </w:trPr>
        <w:tc>
          <w:tcPr>
            <w:tcW w:w="1373" w:type="dxa"/>
            <w:vAlign w:val="center"/>
          </w:tcPr>
          <w:p w:rsidR="00F959DC" w:rsidRPr="004E75B7" w:rsidRDefault="00F959DC" w:rsidP="00F91807">
            <w:pPr>
              <w:spacing w:line="280" w:lineRule="exact"/>
              <w:jc w:val="center"/>
              <w:rPr>
                <w:rFonts w:ascii="宋体" w:hAnsi="宋体"/>
                <w:b/>
                <w:color w:val="000000"/>
              </w:rPr>
            </w:pPr>
            <w:r w:rsidRPr="00B23819">
              <w:rPr>
                <w:rFonts w:ascii="宋体" w:hAnsi="宋体"/>
                <w:b/>
                <w:color w:val="000000"/>
              </w:rPr>
              <w:t>通讯地址</w:t>
            </w:r>
          </w:p>
        </w:tc>
        <w:tc>
          <w:tcPr>
            <w:tcW w:w="7169" w:type="dxa"/>
            <w:gridSpan w:val="5"/>
            <w:vAlign w:val="center"/>
          </w:tcPr>
          <w:p w:rsidR="00F959DC" w:rsidRPr="00B23819" w:rsidRDefault="00F959DC" w:rsidP="00F91807">
            <w:pPr>
              <w:spacing w:line="360" w:lineRule="exact"/>
              <w:rPr>
                <w:rFonts w:ascii="宋体" w:hAnsi="宋体"/>
                <w:color w:val="000000"/>
              </w:rPr>
            </w:pPr>
            <w:r w:rsidRPr="00B23819">
              <w:rPr>
                <w:rFonts w:ascii="宋体" w:hAnsi="宋体" w:hint="eastAsia"/>
                <w:color w:val="000000"/>
              </w:rPr>
              <w:t>山东省青岛市胶州市产业</w:t>
            </w:r>
            <w:proofErr w:type="gramStart"/>
            <w:r w:rsidRPr="00B23819">
              <w:rPr>
                <w:rFonts w:ascii="宋体" w:hAnsi="宋体" w:hint="eastAsia"/>
                <w:color w:val="000000"/>
              </w:rPr>
              <w:t>新区双积路</w:t>
            </w:r>
            <w:proofErr w:type="gramEnd"/>
            <w:r w:rsidRPr="00B23819">
              <w:rPr>
                <w:rFonts w:ascii="宋体" w:hAnsi="宋体" w:hint="eastAsia"/>
                <w:color w:val="000000"/>
              </w:rPr>
              <w:t>1号西青院内</w:t>
            </w:r>
          </w:p>
        </w:tc>
      </w:tr>
      <w:tr w:rsidR="00F959DC" w:rsidRPr="00321B7C" w:rsidTr="00F91807">
        <w:trPr>
          <w:trHeight w:hRule="exact" w:val="408"/>
        </w:trPr>
        <w:tc>
          <w:tcPr>
            <w:tcW w:w="8542" w:type="dxa"/>
            <w:gridSpan w:val="6"/>
            <w:vAlign w:val="center"/>
          </w:tcPr>
          <w:p w:rsidR="00F959DC" w:rsidRPr="008077DC" w:rsidRDefault="00F959DC" w:rsidP="00F91807">
            <w:pPr>
              <w:spacing w:line="360" w:lineRule="exact"/>
              <w:rPr>
                <w:rFonts w:ascii="宋体" w:hAnsi="宋体"/>
                <w:color w:val="000000"/>
                <w:sz w:val="25"/>
              </w:rPr>
            </w:pPr>
            <w:r w:rsidRPr="008077DC">
              <w:rPr>
                <w:rFonts w:ascii="宋体" w:hAnsi="宋体"/>
                <w:color w:val="000000"/>
              </w:rPr>
              <w:t>对本项目科技创新和</w:t>
            </w:r>
            <w:r w:rsidRPr="008077DC">
              <w:rPr>
                <w:rFonts w:ascii="宋体" w:hAnsi="宋体" w:hint="eastAsia"/>
                <w:color w:val="000000"/>
              </w:rPr>
              <w:t>应用推广情况</w:t>
            </w:r>
            <w:r w:rsidRPr="008077DC">
              <w:rPr>
                <w:rFonts w:ascii="宋体" w:hAnsi="宋体"/>
                <w:color w:val="000000"/>
              </w:rPr>
              <w:t>的贡献：</w:t>
            </w:r>
          </w:p>
        </w:tc>
      </w:tr>
      <w:tr w:rsidR="00F959DC" w:rsidRPr="00321B7C" w:rsidTr="00F91807">
        <w:trPr>
          <w:trHeight w:val="1886"/>
        </w:trPr>
        <w:tc>
          <w:tcPr>
            <w:tcW w:w="8542" w:type="dxa"/>
            <w:gridSpan w:val="6"/>
            <w:vAlign w:val="center"/>
          </w:tcPr>
          <w:p w:rsidR="00F959DC" w:rsidRPr="00026125" w:rsidRDefault="00F959DC" w:rsidP="00F91807">
            <w:pPr>
              <w:spacing w:line="360" w:lineRule="auto"/>
              <w:ind w:firstLineChars="200" w:firstLine="420"/>
              <w:rPr>
                <w:rFonts w:ascii="宋体" w:hAnsi="宋体"/>
                <w:color w:val="000000"/>
                <w:szCs w:val="21"/>
              </w:rPr>
            </w:pPr>
            <w:r w:rsidRPr="00BB3069">
              <w:rPr>
                <w:rFonts w:ascii="宋体" w:hAnsi="宋体" w:hint="eastAsia"/>
                <w:color w:val="000000"/>
                <w:szCs w:val="21"/>
              </w:rPr>
              <w:t>是本项目主要完成单位</w:t>
            </w:r>
            <w:proofErr w:type="gramStart"/>
            <w:r w:rsidRPr="00BB3069">
              <w:rPr>
                <w:rFonts w:ascii="宋体" w:hAnsi="宋体" w:hint="eastAsia"/>
                <w:color w:val="000000"/>
                <w:szCs w:val="21"/>
              </w:rPr>
              <w:t>一</w:t>
            </w:r>
            <w:proofErr w:type="gramEnd"/>
            <w:r w:rsidRPr="00BB3069">
              <w:rPr>
                <w:rFonts w:ascii="宋体" w:hAnsi="宋体" w:hint="eastAsia"/>
                <w:color w:val="000000"/>
                <w:szCs w:val="21"/>
              </w:rPr>
              <w:t>，主要研发了</w:t>
            </w:r>
            <w:proofErr w:type="gramStart"/>
            <w:r w:rsidRPr="00B745AD">
              <w:rPr>
                <w:rFonts w:ascii="宋体" w:hAnsi="宋体" w:hint="eastAsia"/>
                <w:color w:val="000000"/>
                <w:szCs w:val="21"/>
              </w:rPr>
              <w:t>胶东青结缕</w:t>
            </w:r>
            <w:proofErr w:type="gramEnd"/>
            <w:r w:rsidRPr="00B745AD">
              <w:rPr>
                <w:rFonts w:ascii="宋体" w:hAnsi="宋体" w:hint="eastAsia"/>
                <w:color w:val="000000"/>
                <w:szCs w:val="21"/>
              </w:rPr>
              <w:t>草新品种以及草坪高效低成本养护关键技术</w:t>
            </w:r>
            <w:r>
              <w:rPr>
                <w:rFonts w:ascii="宋体" w:hAnsi="宋体" w:hint="eastAsia"/>
                <w:color w:val="000000"/>
                <w:szCs w:val="21"/>
              </w:rPr>
              <w:t>，</w:t>
            </w:r>
            <w:r w:rsidRPr="00B745AD">
              <w:rPr>
                <w:rFonts w:ascii="宋体" w:hAnsi="宋体" w:hint="eastAsia"/>
                <w:color w:val="000000"/>
                <w:szCs w:val="21"/>
              </w:rPr>
              <w:t>新品种适应性更强，品质优良，节水效果显著</w:t>
            </w:r>
            <w:r>
              <w:rPr>
                <w:rFonts w:ascii="宋体" w:hAnsi="宋体" w:hint="eastAsia"/>
                <w:color w:val="000000"/>
                <w:szCs w:val="21"/>
              </w:rPr>
              <w:t>。</w:t>
            </w:r>
            <w:r w:rsidRPr="00BB3069">
              <w:rPr>
                <w:rFonts w:ascii="宋体" w:hAnsi="宋体" w:hint="eastAsia"/>
                <w:color w:val="000000"/>
                <w:szCs w:val="21"/>
              </w:rPr>
              <w:t>同时负责</w:t>
            </w:r>
            <w:r>
              <w:rPr>
                <w:rFonts w:ascii="宋体" w:hAnsi="宋体" w:hint="eastAsia"/>
                <w:color w:val="000000"/>
                <w:szCs w:val="21"/>
              </w:rPr>
              <w:t>新品种</w:t>
            </w:r>
            <w:r w:rsidRPr="00BB3069">
              <w:rPr>
                <w:rFonts w:ascii="宋体" w:hAnsi="宋体" w:hint="eastAsia"/>
                <w:color w:val="000000"/>
                <w:szCs w:val="21"/>
              </w:rPr>
              <w:t>及草坪虫害防治</w:t>
            </w:r>
            <w:proofErr w:type="gramStart"/>
            <w:r w:rsidRPr="00BB3069">
              <w:rPr>
                <w:rFonts w:ascii="宋体" w:hAnsi="宋体" w:hint="eastAsia"/>
                <w:color w:val="000000"/>
                <w:szCs w:val="21"/>
              </w:rPr>
              <w:t>技术技术</w:t>
            </w:r>
            <w:proofErr w:type="gramEnd"/>
            <w:r w:rsidRPr="00B745AD">
              <w:rPr>
                <w:rFonts w:ascii="宋体" w:hAnsi="宋体" w:hint="eastAsia"/>
                <w:color w:val="000000"/>
                <w:szCs w:val="21"/>
              </w:rPr>
              <w:t>在草皮生产及工程项目中</w:t>
            </w:r>
            <w:r>
              <w:rPr>
                <w:rFonts w:ascii="宋体" w:hAnsi="宋体" w:hint="eastAsia"/>
                <w:color w:val="000000"/>
                <w:szCs w:val="21"/>
              </w:rPr>
              <w:t>的</w:t>
            </w:r>
            <w:r w:rsidRPr="00B745AD">
              <w:rPr>
                <w:rFonts w:ascii="宋体" w:hAnsi="宋体" w:hint="eastAsia"/>
                <w:color w:val="000000"/>
                <w:szCs w:val="21"/>
              </w:rPr>
              <w:t>推广应用，</w:t>
            </w:r>
            <w:r w:rsidRPr="00BB3069">
              <w:rPr>
                <w:rFonts w:ascii="宋体" w:hAnsi="宋体" w:hint="eastAsia"/>
                <w:color w:val="000000"/>
                <w:szCs w:val="21"/>
              </w:rPr>
              <w:t>本项目</w:t>
            </w:r>
            <w:r>
              <w:rPr>
                <w:rFonts w:ascii="宋体" w:hAnsi="宋体" w:hint="eastAsia"/>
                <w:color w:val="000000"/>
                <w:szCs w:val="21"/>
              </w:rPr>
              <w:t>中开展</w:t>
            </w:r>
            <w:proofErr w:type="gramStart"/>
            <w:r w:rsidRPr="00B745AD">
              <w:rPr>
                <w:rFonts w:ascii="宋体" w:hAnsi="宋体" w:hint="eastAsia"/>
                <w:color w:val="000000"/>
                <w:szCs w:val="21"/>
              </w:rPr>
              <w:t>草坪草坪</w:t>
            </w:r>
            <w:proofErr w:type="gramEnd"/>
            <w:r w:rsidRPr="00B745AD">
              <w:rPr>
                <w:rFonts w:ascii="宋体" w:hAnsi="宋体" w:hint="eastAsia"/>
                <w:color w:val="000000"/>
                <w:szCs w:val="21"/>
              </w:rPr>
              <w:t>用价值评价</w:t>
            </w:r>
            <w:r>
              <w:rPr>
                <w:rFonts w:ascii="宋体" w:hAnsi="宋体" w:hint="eastAsia"/>
                <w:color w:val="000000"/>
                <w:szCs w:val="21"/>
              </w:rPr>
              <w:t>。</w:t>
            </w:r>
            <w:r w:rsidRPr="00B745AD">
              <w:rPr>
                <w:rFonts w:ascii="宋体" w:hAnsi="宋体" w:hint="eastAsia"/>
                <w:color w:val="000000"/>
                <w:szCs w:val="21"/>
              </w:rPr>
              <w:t>其在上海、北京、广东、陕西等园林绿地和运动场项目中推广应用了新品种草皮及抗旱草坪草选配技术</w:t>
            </w:r>
            <w:r>
              <w:rPr>
                <w:rFonts w:ascii="宋体" w:hAnsi="宋体" w:hint="eastAsia"/>
                <w:color w:val="000000"/>
                <w:szCs w:val="21"/>
              </w:rPr>
              <w:t>，</w:t>
            </w:r>
            <w:r w:rsidRPr="00BB3069">
              <w:rPr>
                <w:rFonts w:ascii="宋体" w:hAnsi="宋体" w:hint="eastAsia"/>
                <w:color w:val="000000"/>
                <w:szCs w:val="21"/>
              </w:rPr>
              <w:t>取得了显著的经济效益和社会效益。</w:t>
            </w:r>
          </w:p>
        </w:tc>
      </w:tr>
      <w:tr w:rsidR="00F959DC" w:rsidRPr="00321B7C" w:rsidTr="00F91807">
        <w:trPr>
          <w:trHeight w:hRule="exact" w:val="512"/>
        </w:trPr>
        <w:tc>
          <w:tcPr>
            <w:tcW w:w="1373" w:type="dxa"/>
            <w:vAlign w:val="center"/>
          </w:tcPr>
          <w:p w:rsidR="00F959DC" w:rsidRPr="004E75B7" w:rsidRDefault="00F959DC" w:rsidP="00F91807">
            <w:pPr>
              <w:spacing w:line="280" w:lineRule="exact"/>
              <w:jc w:val="center"/>
              <w:rPr>
                <w:rFonts w:ascii="宋体" w:hAnsi="宋体"/>
                <w:b/>
                <w:color w:val="000000"/>
              </w:rPr>
            </w:pPr>
            <w:r w:rsidRPr="004E75B7">
              <w:rPr>
                <w:rFonts w:ascii="宋体" w:hAnsi="宋体"/>
                <w:b/>
                <w:color w:val="000000"/>
              </w:rPr>
              <w:t>单位名称</w:t>
            </w:r>
          </w:p>
        </w:tc>
        <w:tc>
          <w:tcPr>
            <w:tcW w:w="7169" w:type="dxa"/>
            <w:gridSpan w:val="5"/>
            <w:vAlign w:val="center"/>
          </w:tcPr>
          <w:p w:rsidR="00F959DC" w:rsidRPr="00321B7C" w:rsidRDefault="00F959DC" w:rsidP="00F91807">
            <w:pPr>
              <w:spacing w:line="360" w:lineRule="exact"/>
              <w:rPr>
                <w:rFonts w:ascii="宋体" w:hAnsi="宋体"/>
                <w:color w:val="000000"/>
              </w:rPr>
            </w:pPr>
            <w:r w:rsidRPr="009C2774">
              <w:rPr>
                <w:rFonts w:ascii="宋体" w:hAnsi="宋体" w:hint="eastAsia"/>
                <w:color w:val="000000"/>
              </w:rPr>
              <w:t>四川国光农化股份有限公司</w:t>
            </w:r>
          </w:p>
        </w:tc>
      </w:tr>
      <w:tr w:rsidR="00F959DC" w:rsidRPr="00321B7C" w:rsidTr="00F91807">
        <w:trPr>
          <w:trHeight w:hRule="exact" w:val="512"/>
        </w:trPr>
        <w:tc>
          <w:tcPr>
            <w:tcW w:w="1373" w:type="dxa"/>
            <w:vAlign w:val="center"/>
          </w:tcPr>
          <w:p w:rsidR="00F959DC" w:rsidRPr="004E75B7" w:rsidRDefault="00F959DC" w:rsidP="00F91807">
            <w:pPr>
              <w:spacing w:line="280" w:lineRule="exact"/>
              <w:jc w:val="center"/>
              <w:rPr>
                <w:rFonts w:ascii="宋体" w:hAnsi="宋体"/>
                <w:b/>
                <w:color w:val="000000"/>
              </w:rPr>
            </w:pPr>
            <w:r w:rsidRPr="004E75B7">
              <w:rPr>
                <w:rFonts w:ascii="宋体" w:hAnsi="宋体"/>
                <w:b/>
                <w:color w:val="000000"/>
              </w:rPr>
              <w:t>排    名</w:t>
            </w:r>
          </w:p>
        </w:tc>
        <w:tc>
          <w:tcPr>
            <w:tcW w:w="1666" w:type="dxa"/>
            <w:vAlign w:val="center"/>
          </w:tcPr>
          <w:p w:rsidR="00F959DC" w:rsidRPr="00321B7C" w:rsidRDefault="00F959DC" w:rsidP="00F91807">
            <w:pPr>
              <w:spacing w:line="360" w:lineRule="exact"/>
              <w:rPr>
                <w:rFonts w:ascii="宋体" w:hAnsi="宋体"/>
                <w:color w:val="000000"/>
              </w:rPr>
            </w:pPr>
            <w:r>
              <w:rPr>
                <w:rFonts w:ascii="宋体" w:hAnsi="宋体"/>
                <w:color w:val="000000"/>
              </w:rPr>
              <w:t>5</w:t>
            </w:r>
          </w:p>
        </w:tc>
        <w:tc>
          <w:tcPr>
            <w:tcW w:w="1198" w:type="dxa"/>
            <w:vAlign w:val="center"/>
          </w:tcPr>
          <w:p w:rsidR="00F959DC" w:rsidRPr="004E75B7" w:rsidRDefault="00F959DC" w:rsidP="00F91807">
            <w:pPr>
              <w:spacing w:line="360" w:lineRule="exact"/>
              <w:jc w:val="center"/>
              <w:rPr>
                <w:rFonts w:ascii="宋体" w:hAnsi="宋体"/>
                <w:b/>
                <w:color w:val="000000"/>
              </w:rPr>
            </w:pPr>
            <w:r w:rsidRPr="004E75B7">
              <w:rPr>
                <w:rFonts w:ascii="宋体" w:hAnsi="宋体" w:hint="eastAsia"/>
                <w:b/>
                <w:color w:val="000000"/>
              </w:rPr>
              <w:t>法定代表人</w:t>
            </w:r>
          </w:p>
        </w:tc>
        <w:tc>
          <w:tcPr>
            <w:tcW w:w="1505" w:type="dxa"/>
            <w:vAlign w:val="center"/>
          </w:tcPr>
          <w:p w:rsidR="00F959DC" w:rsidRPr="00321B7C" w:rsidRDefault="00F959DC" w:rsidP="00F91807">
            <w:pPr>
              <w:spacing w:line="360" w:lineRule="exact"/>
              <w:rPr>
                <w:rFonts w:ascii="宋体" w:hAnsi="宋体"/>
                <w:color w:val="000000"/>
              </w:rPr>
            </w:pPr>
            <w:r w:rsidRPr="009C2774">
              <w:rPr>
                <w:rFonts w:ascii="宋体" w:hAnsi="宋体" w:hint="eastAsia"/>
                <w:color w:val="000000"/>
              </w:rPr>
              <w:t>颜昌绪</w:t>
            </w:r>
          </w:p>
        </w:tc>
        <w:tc>
          <w:tcPr>
            <w:tcW w:w="1107" w:type="dxa"/>
            <w:vAlign w:val="center"/>
          </w:tcPr>
          <w:p w:rsidR="00F959DC" w:rsidRPr="004E75B7" w:rsidRDefault="00F959DC" w:rsidP="00F91807">
            <w:pPr>
              <w:spacing w:line="280" w:lineRule="exact"/>
              <w:jc w:val="center"/>
              <w:rPr>
                <w:rFonts w:ascii="宋体" w:hAnsi="宋体"/>
                <w:b/>
                <w:color w:val="000000"/>
              </w:rPr>
            </w:pPr>
            <w:r w:rsidRPr="004E75B7">
              <w:rPr>
                <w:rFonts w:ascii="宋体" w:hAnsi="宋体"/>
                <w:b/>
                <w:color w:val="000000"/>
              </w:rPr>
              <w:t>所 在 地</w:t>
            </w:r>
          </w:p>
        </w:tc>
        <w:tc>
          <w:tcPr>
            <w:tcW w:w="1693" w:type="dxa"/>
            <w:vAlign w:val="center"/>
          </w:tcPr>
          <w:p w:rsidR="00F959DC" w:rsidRPr="00321B7C" w:rsidRDefault="00F959DC" w:rsidP="00F91807">
            <w:pPr>
              <w:spacing w:line="360" w:lineRule="exact"/>
              <w:rPr>
                <w:rFonts w:ascii="宋体" w:hAnsi="宋体"/>
                <w:color w:val="000000"/>
              </w:rPr>
            </w:pPr>
            <w:r>
              <w:rPr>
                <w:rFonts w:ascii="宋体" w:hAnsi="宋体" w:hint="eastAsia"/>
                <w:color w:val="000000"/>
              </w:rPr>
              <w:t>四川省</w:t>
            </w:r>
          </w:p>
        </w:tc>
      </w:tr>
      <w:tr w:rsidR="00F959DC" w:rsidRPr="00321B7C" w:rsidTr="00F91807">
        <w:trPr>
          <w:trHeight w:hRule="exact" w:val="435"/>
        </w:trPr>
        <w:tc>
          <w:tcPr>
            <w:tcW w:w="1373" w:type="dxa"/>
            <w:vAlign w:val="center"/>
          </w:tcPr>
          <w:p w:rsidR="00F959DC" w:rsidRPr="004E75B7" w:rsidRDefault="00F959DC" w:rsidP="00F91807">
            <w:pPr>
              <w:spacing w:line="280" w:lineRule="exact"/>
              <w:jc w:val="center"/>
              <w:rPr>
                <w:rFonts w:ascii="宋体" w:hAnsi="宋体"/>
                <w:b/>
                <w:color w:val="000000"/>
              </w:rPr>
            </w:pPr>
            <w:r w:rsidRPr="004E75B7">
              <w:rPr>
                <w:rFonts w:ascii="宋体" w:hAnsi="宋体"/>
                <w:b/>
                <w:color w:val="000000"/>
              </w:rPr>
              <w:t>单位性质</w:t>
            </w:r>
          </w:p>
        </w:tc>
        <w:tc>
          <w:tcPr>
            <w:tcW w:w="7169" w:type="dxa"/>
            <w:gridSpan w:val="5"/>
            <w:vAlign w:val="center"/>
          </w:tcPr>
          <w:p w:rsidR="00F959DC" w:rsidRPr="00321B7C" w:rsidRDefault="00F959DC" w:rsidP="00F91807">
            <w:pPr>
              <w:spacing w:line="360" w:lineRule="exact"/>
              <w:rPr>
                <w:rFonts w:ascii="宋体" w:hAnsi="宋体"/>
                <w:color w:val="000000"/>
              </w:rPr>
            </w:pPr>
            <w:r>
              <w:rPr>
                <w:rFonts w:ascii="宋体" w:hAnsi="宋体" w:hint="eastAsia"/>
                <w:color w:val="000000"/>
              </w:rPr>
              <w:t>民营企业</w:t>
            </w:r>
          </w:p>
        </w:tc>
      </w:tr>
      <w:tr w:rsidR="00F959DC" w:rsidRPr="00321B7C" w:rsidTr="00F91807">
        <w:trPr>
          <w:trHeight w:hRule="exact" w:val="435"/>
        </w:trPr>
        <w:tc>
          <w:tcPr>
            <w:tcW w:w="1373" w:type="dxa"/>
            <w:vAlign w:val="center"/>
          </w:tcPr>
          <w:p w:rsidR="00F959DC" w:rsidRPr="004E75B7" w:rsidRDefault="00F959DC" w:rsidP="00F91807">
            <w:pPr>
              <w:spacing w:line="280" w:lineRule="exact"/>
              <w:jc w:val="center"/>
              <w:rPr>
                <w:rFonts w:ascii="宋体" w:hAnsi="宋体"/>
                <w:b/>
                <w:color w:val="000000"/>
              </w:rPr>
            </w:pPr>
            <w:r w:rsidRPr="004E75B7">
              <w:rPr>
                <w:rFonts w:ascii="宋体" w:hAnsi="宋体"/>
                <w:b/>
                <w:color w:val="000000"/>
              </w:rPr>
              <w:t>通讯地址</w:t>
            </w:r>
          </w:p>
        </w:tc>
        <w:tc>
          <w:tcPr>
            <w:tcW w:w="7169" w:type="dxa"/>
            <w:gridSpan w:val="5"/>
            <w:vAlign w:val="center"/>
          </w:tcPr>
          <w:p w:rsidR="00F959DC" w:rsidRPr="00321B7C" w:rsidRDefault="00F959DC" w:rsidP="00F91807">
            <w:pPr>
              <w:spacing w:line="360" w:lineRule="exact"/>
              <w:rPr>
                <w:rFonts w:ascii="宋体" w:hAnsi="宋体"/>
                <w:color w:val="000000"/>
              </w:rPr>
            </w:pPr>
            <w:r w:rsidRPr="009C2774">
              <w:rPr>
                <w:rFonts w:ascii="宋体" w:hAnsi="宋体" w:hint="eastAsia"/>
                <w:color w:val="000000"/>
              </w:rPr>
              <w:t>四川省成都市龙泉</w:t>
            </w:r>
            <w:proofErr w:type="gramStart"/>
            <w:r w:rsidRPr="009C2774">
              <w:rPr>
                <w:rFonts w:ascii="宋体" w:hAnsi="宋体" w:hint="eastAsia"/>
                <w:color w:val="000000"/>
              </w:rPr>
              <w:t>驿</w:t>
            </w:r>
            <w:proofErr w:type="gramEnd"/>
            <w:r w:rsidRPr="009C2774">
              <w:rPr>
                <w:rFonts w:ascii="宋体" w:hAnsi="宋体" w:hint="eastAsia"/>
                <w:color w:val="000000"/>
              </w:rPr>
              <w:t>区北京路899号</w:t>
            </w:r>
          </w:p>
        </w:tc>
      </w:tr>
      <w:tr w:rsidR="00F959DC" w:rsidRPr="00321B7C" w:rsidTr="00F91807">
        <w:trPr>
          <w:trHeight w:hRule="exact" w:val="408"/>
        </w:trPr>
        <w:tc>
          <w:tcPr>
            <w:tcW w:w="8542" w:type="dxa"/>
            <w:gridSpan w:val="6"/>
            <w:vAlign w:val="center"/>
          </w:tcPr>
          <w:p w:rsidR="00F959DC" w:rsidRPr="00321B7C" w:rsidRDefault="00F959DC" w:rsidP="00F91807">
            <w:pPr>
              <w:spacing w:line="360" w:lineRule="exact"/>
              <w:rPr>
                <w:rFonts w:ascii="宋体" w:hAnsi="宋体"/>
                <w:color w:val="000000"/>
                <w:sz w:val="25"/>
              </w:rPr>
            </w:pPr>
            <w:r w:rsidRPr="00321B7C">
              <w:rPr>
                <w:rFonts w:ascii="宋体" w:hAnsi="宋体"/>
                <w:color w:val="000000"/>
              </w:rPr>
              <w:t>对本项目科技创新和</w:t>
            </w:r>
            <w:r w:rsidRPr="00321B7C">
              <w:rPr>
                <w:rFonts w:ascii="宋体" w:hAnsi="宋体" w:hint="eastAsia"/>
                <w:color w:val="000000"/>
              </w:rPr>
              <w:t>应用推广情况</w:t>
            </w:r>
            <w:r w:rsidRPr="00321B7C">
              <w:rPr>
                <w:rFonts w:ascii="宋体" w:hAnsi="宋体"/>
                <w:color w:val="000000"/>
              </w:rPr>
              <w:t>的贡献：</w:t>
            </w:r>
          </w:p>
        </w:tc>
      </w:tr>
      <w:tr w:rsidR="00F959DC" w:rsidRPr="00321B7C" w:rsidTr="00F91807">
        <w:trPr>
          <w:trHeight w:val="1886"/>
        </w:trPr>
        <w:tc>
          <w:tcPr>
            <w:tcW w:w="8542" w:type="dxa"/>
            <w:gridSpan w:val="6"/>
            <w:vAlign w:val="center"/>
          </w:tcPr>
          <w:p w:rsidR="00F959DC" w:rsidRPr="00026125" w:rsidRDefault="00F959DC" w:rsidP="00F91807">
            <w:pPr>
              <w:spacing w:line="360" w:lineRule="auto"/>
              <w:ind w:firstLineChars="200" w:firstLine="420"/>
              <w:rPr>
                <w:rFonts w:ascii="宋体" w:hAnsi="宋体"/>
                <w:color w:val="000000"/>
                <w:szCs w:val="21"/>
              </w:rPr>
            </w:pPr>
            <w:r w:rsidRPr="009C2774">
              <w:rPr>
                <w:rFonts w:ascii="宋体" w:hAnsi="宋体" w:hint="eastAsia"/>
                <w:color w:val="000000"/>
                <w:szCs w:val="21"/>
              </w:rPr>
              <w:lastRenderedPageBreak/>
              <w:t>公司长期致力于园林及高尔夫草坪高效、安全、环保产品的生产、研发、应用推广。登记了一些应用于草坪的专用产品，这些产品在全国范围内大量应用，解决草坪生产及养护中的多种问题，为我国草坪建养安全无污染施药提供了样板，具有较高的知名度和品牌影响力。</w:t>
            </w:r>
          </w:p>
        </w:tc>
      </w:tr>
      <w:tr w:rsidR="00F959DC" w:rsidRPr="00321B7C" w:rsidTr="00F91807">
        <w:trPr>
          <w:trHeight w:hRule="exact" w:val="512"/>
        </w:trPr>
        <w:tc>
          <w:tcPr>
            <w:tcW w:w="1373" w:type="dxa"/>
            <w:vAlign w:val="center"/>
          </w:tcPr>
          <w:p w:rsidR="00F959DC" w:rsidRPr="004E75B7" w:rsidRDefault="00F959DC" w:rsidP="00F91807">
            <w:pPr>
              <w:spacing w:line="280" w:lineRule="exact"/>
              <w:jc w:val="center"/>
              <w:rPr>
                <w:rFonts w:ascii="宋体" w:hAnsi="宋体"/>
                <w:b/>
                <w:color w:val="000000"/>
              </w:rPr>
            </w:pPr>
            <w:r w:rsidRPr="004E75B7">
              <w:rPr>
                <w:rFonts w:ascii="宋体" w:hAnsi="宋体"/>
                <w:b/>
                <w:color w:val="000000"/>
              </w:rPr>
              <w:t>单位名称</w:t>
            </w:r>
          </w:p>
        </w:tc>
        <w:tc>
          <w:tcPr>
            <w:tcW w:w="7169" w:type="dxa"/>
            <w:gridSpan w:val="5"/>
            <w:vAlign w:val="center"/>
          </w:tcPr>
          <w:p w:rsidR="00F959DC" w:rsidRPr="00321B7C" w:rsidRDefault="00F959DC" w:rsidP="00F91807">
            <w:pPr>
              <w:spacing w:line="360" w:lineRule="exact"/>
              <w:rPr>
                <w:rFonts w:ascii="宋体" w:hAnsi="宋体"/>
                <w:color w:val="000000"/>
              </w:rPr>
            </w:pPr>
            <w:r w:rsidRPr="009C2774">
              <w:rPr>
                <w:rFonts w:ascii="宋体" w:hAnsi="宋体" w:hint="eastAsia"/>
                <w:color w:val="000000"/>
              </w:rPr>
              <w:t>河北农业大学</w:t>
            </w:r>
          </w:p>
        </w:tc>
      </w:tr>
      <w:tr w:rsidR="00F959DC" w:rsidRPr="00321B7C" w:rsidTr="00F91807">
        <w:trPr>
          <w:trHeight w:hRule="exact" w:val="512"/>
        </w:trPr>
        <w:tc>
          <w:tcPr>
            <w:tcW w:w="1373" w:type="dxa"/>
            <w:vAlign w:val="center"/>
          </w:tcPr>
          <w:p w:rsidR="00F959DC" w:rsidRPr="004E75B7" w:rsidRDefault="00F959DC" w:rsidP="00F91807">
            <w:pPr>
              <w:spacing w:line="280" w:lineRule="exact"/>
              <w:jc w:val="center"/>
              <w:rPr>
                <w:rFonts w:ascii="宋体" w:hAnsi="宋体"/>
                <w:b/>
                <w:color w:val="000000"/>
              </w:rPr>
            </w:pPr>
            <w:r w:rsidRPr="004E75B7">
              <w:rPr>
                <w:rFonts w:ascii="宋体" w:hAnsi="宋体"/>
                <w:b/>
                <w:color w:val="000000"/>
              </w:rPr>
              <w:t>排    名</w:t>
            </w:r>
          </w:p>
        </w:tc>
        <w:tc>
          <w:tcPr>
            <w:tcW w:w="1666" w:type="dxa"/>
            <w:vAlign w:val="center"/>
          </w:tcPr>
          <w:p w:rsidR="00F959DC" w:rsidRPr="00321B7C" w:rsidRDefault="00F959DC" w:rsidP="00F91807">
            <w:pPr>
              <w:spacing w:line="360" w:lineRule="exact"/>
              <w:rPr>
                <w:rFonts w:ascii="宋体" w:hAnsi="宋体"/>
                <w:color w:val="000000"/>
              </w:rPr>
            </w:pPr>
            <w:r>
              <w:rPr>
                <w:rFonts w:ascii="宋体" w:hAnsi="宋体"/>
                <w:color w:val="000000"/>
              </w:rPr>
              <w:t>6</w:t>
            </w:r>
          </w:p>
        </w:tc>
        <w:tc>
          <w:tcPr>
            <w:tcW w:w="1198" w:type="dxa"/>
            <w:vAlign w:val="center"/>
          </w:tcPr>
          <w:p w:rsidR="00F959DC" w:rsidRPr="004E75B7" w:rsidRDefault="00F959DC" w:rsidP="00F91807">
            <w:pPr>
              <w:spacing w:line="360" w:lineRule="exact"/>
              <w:jc w:val="center"/>
              <w:rPr>
                <w:rFonts w:ascii="宋体" w:hAnsi="宋体"/>
                <w:b/>
                <w:color w:val="000000"/>
              </w:rPr>
            </w:pPr>
            <w:r w:rsidRPr="004E75B7">
              <w:rPr>
                <w:rFonts w:ascii="宋体" w:hAnsi="宋体" w:hint="eastAsia"/>
                <w:b/>
                <w:color w:val="000000"/>
              </w:rPr>
              <w:t>法定代表人</w:t>
            </w:r>
          </w:p>
        </w:tc>
        <w:tc>
          <w:tcPr>
            <w:tcW w:w="1505" w:type="dxa"/>
            <w:vAlign w:val="center"/>
          </w:tcPr>
          <w:p w:rsidR="00F959DC" w:rsidRPr="00321B7C" w:rsidRDefault="00F959DC" w:rsidP="00F91807">
            <w:pPr>
              <w:spacing w:line="360" w:lineRule="exact"/>
              <w:rPr>
                <w:rFonts w:ascii="宋体" w:hAnsi="宋体"/>
                <w:color w:val="000000"/>
              </w:rPr>
            </w:pPr>
            <w:proofErr w:type="gramStart"/>
            <w:r w:rsidRPr="009C2774">
              <w:rPr>
                <w:rFonts w:ascii="宋体" w:hAnsi="宋体" w:hint="eastAsia"/>
                <w:color w:val="000000"/>
              </w:rPr>
              <w:t>申书兴</w:t>
            </w:r>
            <w:proofErr w:type="gramEnd"/>
          </w:p>
        </w:tc>
        <w:tc>
          <w:tcPr>
            <w:tcW w:w="1107" w:type="dxa"/>
            <w:vAlign w:val="center"/>
          </w:tcPr>
          <w:p w:rsidR="00F959DC" w:rsidRPr="004E75B7" w:rsidRDefault="00F959DC" w:rsidP="00F91807">
            <w:pPr>
              <w:spacing w:line="280" w:lineRule="exact"/>
              <w:jc w:val="center"/>
              <w:rPr>
                <w:rFonts w:ascii="宋体" w:hAnsi="宋体"/>
                <w:b/>
                <w:color w:val="000000"/>
              </w:rPr>
            </w:pPr>
            <w:r w:rsidRPr="004E75B7">
              <w:rPr>
                <w:rFonts w:ascii="宋体" w:hAnsi="宋体"/>
                <w:b/>
                <w:color w:val="000000"/>
              </w:rPr>
              <w:t>所 在 地</w:t>
            </w:r>
          </w:p>
        </w:tc>
        <w:tc>
          <w:tcPr>
            <w:tcW w:w="1693" w:type="dxa"/>
            <w:vAlign w:val="center"/>
          </w:tcPr>
          <w:p w:rsidR="00F959DC" w:rsidRPr="00321B7C" w:rsidRDefault="00F959DC" w:rsidP="00F91807">
            <w:pPr>
              <w:spacing w:line="360" w:lineRule="exact"/>
              <w:rPr>
                <w:rFonts w:ascii="宋体" w:hAnsi="宋体"/>
                <w:color w:val="000000"/>
              </w:rPr>
            </w:pPr>
            <w:r>
              <w:rPr>
                <w:rFonts w:ascii="宋体" w:hAnsi="宋体" w:hint="eastAsia"/>
                <w:color w:val="000000"/>
              </w:rPr>
              <w:t>河北省</w:t>
            </w:r>
          </w:p>
        </w:tc>
      </w:tr>
      <w:tr w:rsidR="00F959DC" w:rsidRPr="00321B7C" w:rsidTr="00F91807">
        <w:trPr>
          <w:trHeight w:hRule="exact" w:val="435"/>
        </w:trPr>
        <w:tc>
          <w:tcPr>
            <w:tcW w:w="1373" w:type="dxa"/>
            <w:vAlign w:val="center"/>
          </w:tcPr>
          <w:p w:rsidR="00F959DC" w:rsidRPr="004E75B7" w:rsidRDefault="00F959DC" w:rsidP="00F91807">
            <w:pPr>
              <w:spacing w:line="280" w:lineRule="exact"/>
              <w:jc w:val="center"/>
              <w:rPr>
                <w:rFonts w:ascii="宋体" w:hAnsi="宋体"/>
                <w:b/>
                <w:color w:val="000000"/>
              </w:rPr>
            </w:pPr>
            <w:r w:rsidRPr="004E75B7">
              <w:rPr>
                <w:rFonts w:ascii="宋体" w:hAnsi="宋体"/>
                <w:b/>
                <w:color w:val="000000"/>
              </w:rPr>
              <w:t>单位性质</w:t>
            </w:r>
          </w:p>
        </w:tc>
        <w:tc>
          <w:tcPr>
            <w:tcW w:w="7169" w:type="dxa"/>
            <w:gridSpan w:val="5"/>
            <w:vAlign w:val="center"/>
          </w:tcPr>
          <w:p w:rsidR="00F959DC" w:rsidRPr="00321B7C" w:rsidRDefault="00F959DC" w:rsidP="00F91807">
            <w:pPr>
              <w:spacing w:line="360" w:lineRule="exact"/>
              <w:rPr>
                <w:rFonts w:ascii="宋体" w:hAnsi="宋体"/>
                <w:color w:val="000000"/>
              </w:rPr>
            </w:pPr>
            <w:r>
              <w:rPr>
                <w:rFonts w:ascii="宋体" w:hAnsi="宋体" w:hint="eastAsia"/>
                <w:color w:val="000000"/>
              </w:rPr>
              <w:t>事业</w:t>
            </w:r>
          </w:p>
        </w:tc>
      </w:tr>
      <w:tr w:rsidR="00F959DC" w:rsidRPr="00321B7C" w:rsidTr="00F91807">
        <w:trPr>
          <w:trHeight w:hRule="exact" w:val="435"/>
        </w:trPr>
        <w:tc>
          <w:tcPr>
            <w:tcW w:w="1373" w:type="dxa"/>
            <w:vAlign w:val="center"/>
          </w:tcPr>
          <w:p w:rsidR="00F959DC" w:rsidRPr="004E75B7" w:rsidRDefault="00F959DC" w:rsidP="00F91807">
            <w:pPr>
              <w:spacing w:line="280" w:lineRule="exact"/>
              <w:jc w:val="center"/>
              <w:rPr>
                <w:rFonts w:ascii="宋体" w:hAnsi="宋体"/>
                <w:b/>
                <w:color w:val="000000"/>
              </w:rPr>
            </w:pPr>
            <w:r w:rsidRPr="004E75B7">
              <w:rPr>
                <w:rFonts w:ascii="宋体" w:hAnsi="宋体"/>
                <w:b/>
                <w:color w:val="000000"/>
              </w:rPr>
              <w:t>通讯地址</w:t>
            </w:r>
          </w:p>
        </w:tc>
        <w:tc>
          <w:tcPr>
            <w:tcW w:w="7169" w:type="dxa"/>
            <w:gridSpan w:val="5"/>
            <w:vAlign w:val="center"/>
          </w:tcPr>
          <w:p w:rsidR="00F959DC" w:rsidRPr="00321B7C" w:rsidRDefault="00F959DC" w:rsidP="00F91807">
            <w:pPr>
              <w:spacing w:line="360" w:lineRule="exact"/>
              <w:rPr>
                <w:rFonts w:ascii="宋体" w:hAnsi="宋体"/>
                <w:color w:val="000000"/>
              </w:rPr>
            </w:pPr>
            <w:r w:rsidRPr="009C2774">
              <w:rPr>
                <w:rFonts w:ascii="宋体" w:hAnsi="宋体" w:hint="eastAsia"/>
                <w:color w:val="000000"/>
              </w:rPr>
              <w:t>河北省保定市莲池区灵雨寺街289号</w:t>
            </w:r>
          </w:p>
        </w:tc>
      </w:tr>
      <w:tr w:rsidR="00F959DC" w:rsidRPr="00321B7C" w:rsidTr="00F91807">
        <w:trPr>
          <w:trHeight w:hRule="exact" w:val="408"/>
        </w:trPr>
        <w:tc>
          <w:tcPr>
            <w:tcW w:w="8542" w:type="dxa"/>
            <w:gridSpan w:val="6"/>
            <w:vAlign w:val="center"/>
          </w:tcPr>
          <w:p w:rsidR="00F959DC" w:rsidRPr="00321B7C" w:rsidRDefault="00F959DC" w:rsidP="00F91807">
            <w:pPr>
              <w:spacing w:line="360" w:lineRule="exact"/>
              <w:rPr>
                <w:rFonts w:ascii="宋体" w:hAnsi="宋体"/>
                <w:color w:val="000000"/>
                <w:sz w:val="25"/>
              </w:rPr>
            </w:pPr>
            <w:r w:rsidRPr="00321B7C">
              <w:rPr>
                <w:rFonts w:ascii="宋体" w:hAnsi="宋体"/>
                <w:color w:val="000000"/>
              </w:rPr>
              <w:t>对本项目科技创新和</w:t>
            </w:r>
            <w:r w:rsidRPr="00321B7C">
              <w:rPr>
                <w:rFonts w:ascii="宋体" w:hAnsi="宋体" w:hint="eastAsia"/>
                <w:color w:val="000000"/>
              </w:rPr>
              <w:t>应用推广情况</w:t>
            </w:r>
            <w:r w:rsidRPr="00321B7C">
              <w:rPr>
                <w:rFonts w:ascii="宋体" w:hAnsi="宋体"/>
                <w:color w:val="000000"/>
              </w:rPr>
              <w:t>的贡献：</w:t>
            </w:r>
          </w:p>
        </w:tc>
      </w:tr>
      <w:tr w:rsidR="00F959DC" w:rsidRPr="00321B7C" w:rsidTr="00F91807">
        <w:trPr>
          <w:trHeight w:val="1886"/>
        </w:trPr>
        <w:tc>
          <w:tcPr>
            <w:tcW w:w="8542" w:type="dxa"/>
            <w:gridSpan w:val="6"/>
            <w:vAlign w:val="center"/>
          </w:tcPr>
          <w:p w:rsidR="00F959DC" w:rsidRPr="00026125" w:rsidRDefault="00F959DC" w:rsidP="00F91807">
            <w:pPr>
              <w:spacing w:line="360" w:lineRule="auto"/>
              <w:ind w:firstLineChars="200" w:firstLine="420"/>
              <w:rPr>
                <w:rFonts w:ascii="宋体" w:hAnsi="宋体"/>
                <w:color w:val="000000"/>
                <w:szCs w:val="21"/>
              </w:rPr>
            </w:pPr>
            <w:r w:rsidRPr="009C2774">
              <w:rPr>
                <w:rFonts w:ascii="宋体" w:hAnsi="宋体" w:hint="eastAsia"/>
                <w:color w:val="000000"/>
                <w:szCs w:val="21"/>
              </w:rPr>
              <w:t>是本项目主要完成单位之一，通过开展草坪草种质资源调查与评价，</w:t>
            </w:r>
            <w:proofErr w:type="gramStart"/>
            <w:r w:rsidRPr="009C2774">
              <w:rPr>
                <w:rFonts w:ascii="宋体" w:hAnsi="宋体" w:hint="eastAsia"/>
                <w:color w:val="000000"/>
                <w:szCs w:val="21"/>
              </w:rPr>
              <w:t>培育国</w:t>
            </w:r>
            <w:proofErr w:type="gramEnd"/>
            <w:r w:rsidRPr="009C2774">
              <w:rPr>
                <w:rFonts w:ascii="宋体" w:hAnsi="宋体" w:hint="eastAsia"/>
                <w:color w:val="000000"/>
                <w:szCs w:val="21"/>
              </w:rPr>
              <w:t>审狗牙根新品种2个，填补了我国华北及周边地区</w:t>
            </w:r>
            <w:proofErr w:type="gramStart"/>
            <w:r w:rsidRPr="009C2774">
              <w:rPr>
                <w:rFonts w:ascii="宋体" w:hAnsi="宋体" w:hint="eastAsia"/>
                <w:color w:val="000000"/>
                <w:szCs w:val="21"/>
              </w:rPr>
              <w:t>坪用型狗</w:t>
            </w:r>
            <w:proofErr w:type="gramEnd"/>
            <w:r w:rsidRPr="009C2774">
              <w:rPr>
                <w:rFonts w:ascii="宋体" w:hAnsi="宋体" w:hint="eastAsia"/>
                <w:color w:val="000000"/>
                <w:szCs w:val="21"/>
              </w:rPr>
              <w:t>牙根新品种的空白，并在生态护坡、园林绿化等草坪中推广应用，取得了良好的社会效益和经济效益。另外，研发的多功能缓释草坪</w:t>
            </w:r>
            <w:proofErr w:type="gramStart"/>
            <w:r w:rsidRPr="009C2774">
              <w:rPr>
                <w:rFonts w:ascii="宋体" w:hAnsi="宋体" w:hint="eastAsia"/>
                <w:color w:val="000000"/>
                <w:szCs w:val="21"/>
              </w:rPr>
              <w:t>专用肥获国家</w:t>
            </w:r>
            <w:proofErr w:type="gramEnd"/>
            <w:r w:rsidRPr="009C2774">
              <w:rPr>
                <w:rFonts w:ascii="宋体" w:hAnsi="宋体" w:hint="eastAsia"/>
                <w:color w:val="000000"/>
                <w:szCs w:val="21"/>
              </w:rPr>
              <w:t>发明专利，形成季节组合型草坪专用</w:t>
            </w:r>
            <w:proofErr w:type="gramStart"/>
            <w:r w:rsidRPr="009C2774">
              <w:rPr>
                <w:rFonts w:ascii="宋体" w:hAnsi="宋体" w:hint="eastAsia"/>
                <w:color w:val="000000"/>
                <w:szCs w:val="21"/>
              </w:rPr>
              <w:t>肥系列</w:t>
            </w:r>
            <w:proofErr w:type="gramEnd"/>
            <w:r w:rsidRPr="009C2774">
              <w:rPr>
                <w:rFonts w:ascii="宋体" w:hAnsi="宋体" w:hint="eastAsia"/>
                <w:color w:val="000000"/>
                <w:szCs w:val="21"/>
              </w:rPr>
              <w:t>及春、夏、</w:t>
            </w:r>
            <w:proofErr w:type="gramStart"/>
            <w:r w:rsidRPr="009C2774">
              <w:rPr>
                <w:rFonts w:ascii="宋体" w:hAnsi="宋体" w:hint="eastAsia"/>
                <w:color w:val="000000"/>
                <w:szCs w:val="21"/>
              </w:rPr>
              <w:t>秋依时</w:t>
            </w:r>
            <w:proofErr w:type="gramEnd"/>
            <w:r w:rsidRPr="009C2774">
              <w:rPr>
                <w:rFonts w:ascii="宋体" w:hAnsi="宋体" w:hint="eastAsia"/>
                <w:color w:val="000000"/>
                <w:szCs w:val="21"/>
              </w:rPr>
              <w:t>养分管理的关键技术，同时参与项目成果提炼、狗牙根新品种和草坪专用肥及草坪施肥技术的推广应用等工作。</w:t>
            </w:r>
          </w:p>
        </w:tc>
      </w:tr>
      <w:tr w:rsidR="00F959DC" w:rsidRPr="00321B7C" w:rsidTr="00F91807">
        <w:trPr>
          <w:trHeight w:hRule="exact" w:val="512"/>
        </w:trPr>
        <w:tc>
          <w:tcPr>
            <w:tcW w:w="1373" w:type="dxa"/>
            <w:vAlign w:val="center"/>
          </w:tcPr>
          <w:p w:rsidR="00F959DC" w:rsidRPr="004E75B7" w:rsidRDefault="00F959DC" w:rsidP="00F91807">
            <w:pPr>
              <w:spacing w:line="280" w:lineRule="exact"/>
              <w:jc w:val="center"/>
              <w:rPr>
                <w:rFonts w:ascii="宋体" w:hAnsi="宋体"/>
                <w:b/>
                <w:color w:val="000000"/>
              </w:rPr>
            </w:pPr>
            <w:r w:rsidRPr="004E75B7">
              <w:rPr>
                <w:rFonts w:ascii="宋体" w:hAnsi="宋体"/>
                <w:b/>
                <w:color w:val="000000"/>
              </w:rPr>
              <w:t>单位名称</w:t>
            </w:r>
          </w:p>
        </w:tc>
        <w:tc>
          <w:tcPr>
            <w:tcW w:w="7169" w:type="dxa"/>
            <w:gridSpan w:val="5"/>
            <w:vAlign w:val="center"/>
          </w:tcPr>
          <w:p w:rsidR="00F959DC" w:rsidRPr="00321B7C" w:rsidRDefault="00F959DC" w:rsidP="00F91807">
            <w:pPr>
              <w:spacing w:line="360" w:lineRule="exact"/>
              <w:rPr>
                <w:rFonts w:ascii="宋体" w:hAnsi="宋体"/>
                <w:color w:val="000000"/>
              </w:rPr>
            </w:pPr>
            <w:r w:rsidRPr="009C2774">
              <w:rPr>
                <w:rFonts w:ascii="宋体" w:hAnsi="宋体" w:hint="eastAsia"/>
                <w:color w:val="000000"/>
              </w:rPr>
              <w:t>华南农业大学</w:t>
            </w:r>
          </w:p>
        </w:tc>
      </w:tr>
      <w:tr w:rsidR="00F959DC" w:rsidRPr="00321B7C" w:rsidTr="00F91807">
        <w:trPr>
          <w:trHeight w:hRule="exact" w:val="512"/>
        </w:trPr>
        <w:tc>
          <w:tcPr>
            <w:tcW w:w="1373" w:type="dxa"/>
            <w:vAlign w:val="center"/>
          </w:tcPr>
          <w:p w:rsidR="00F959DC" w:rsidRPr="004E75B7" w:rsidRDefault="00F959DC" w:rsidP="00F91807">
            <w:pPr>
              <w:spacing w:line="280" w:lineRule="exact"/>
              <w:jc w:val="center"/>
              <w:rPr>
                <w:rFonts w:ascii="宋体" w:hAnsi="宋体"/>
                <w:b/>
                <w:color w:val="000000"/>
              </w:rPr>
            </w:pPr>
            <w:r w:rsidRPr="004E75B7">
              <w:rPr>
                <w:rFonts w:ascii="宋体" w:hAnsi="宋体"/>
                <w:b/>
                <w:color w:val="000000"/>
              </w:rPr>
              <w:t>排    名</w:t>
            </w:r>
          </w:p>
        </w:tc>
        <w:tc>
          <w:tcPr>
            <w:tcW w:w="1666" w:type="dxa"/>
            <w:vAlign w:val="center"/>
          </w:tcPr>
          <w:p w:rsidR="00F959DC" w:rsidRPr="00321B7C" w:rsidRDefault="00F959DC" w:rsidP="00F91807">
            <w:pPr>
              <w:spacing w:line="360" w:lineRule="exact"/>
              <w:rPr>
                <w:rFonts w:ascii="宋体" w:hAnsi="宋体"/>
                <w:color w:val="000000"/>
              </w:rPr>
            </w:pPr>
            <w:r>
              <w:rPr>
                <w:rFonts w:ascii="宋体" w:hAnsi="宋体"/>
                <w:color w:val="000000"/>
              </w:rPr>
              <w:t>7</w:t>
            </w:r>
          </w:p>
        </w:tc>
        <w:tc>
          <w:tcPr>
            <w:tcW w:w="1198" w:type="dxa"/>
            <w:vAlign w:val="center"/>
          </w:tcPr>
          <w:p w:rsidR="00F959DC" w:rsidRPr="004E75B7" w:rsidRDefault="00F959DC" w:rsidP="00F91807">
            <w:pPr>
              <w:spacing w:line="360" w:lineRule="exact"/>
              <w:jc w:val="center"/>
              <w:rPr>
                <w:rFonts w:ascii="宋体" w:hAnsi="宋体"/>
                <w:b/>
                <w:color w:val="000000"/>
              </w:rPr>
            </w:pPr>
            <w:r w:rsidRPr="004E75B7">
              <w:rPr>
                <w:rFonts w:ascii="宋体" w:hAnsi="宋体" w:hint="eastAsia"/>
                <w:b/>
                <w:color w:val="000000"/>
              </w:rPr>
              <w:t>法定代表人</w:t>
            </w:r>
          </w:p>
        </w:tc>
        <w:tc>
          <w:tcPr>
            <w:tcW w:w="1505" w:type="dxa"/>
            <w:vAlign w:val="center"/>
          </w:tcPr>
          <w:p w:rsidR="00F959DC" w:rsidRPr="00321B7C" w:rsidRDefault="00F959DC" w:rsidP="00F91807">
            <w:pPr>
              <w:spacing w:line="360" w:lineRule="exact"/>
              <w:rPr>
                <w:rFonts w:ascii="宋体" w:hAnsi="宋体"/>
                <w:color w:val="000000"/>
              </w:rPr>
            </w:pPr>
            <w:proofErr w:type="gramStart"/>
            <w:r w:rsidRPr="009C2774">
              <w:rPr>
                <w:rFonts w:ascii="宋体" w:hAnsi="宋体" w:hint="eastAsia"/>
                <w:color w:val="000000"/>
              </w:rPr>
              <w:t>刘雅红</w:t>
            </w:r>
            <w:proofErr w:type="gramEnd"/>
          </w:p>
        </w:tc>
        <w:tc>
          <w:tcPr>
            <w:tcW w:w="1107" w:type="dxa"/>
            <w:vAlign w:val="center"/>
          </w:tcPr>
          <w:p w:rsidR="00F959DC" w:rsidRPr="004E75B7" w:rsidRDefault="00F959DC" w:rsidP="00F91807">
            <w:pPr>
              <w:spacing w:line="280" w:lineRule="exact"/>
              <w:jc w:val="center"/>
              <w:rPr>
                <w:rFonts w:ascii="宋体" w:hAnsi="宋体"/>
                <w:b/>
                <w:color w:val="000000"/>
              </w:rPr>
            </w:pPr>
            <w:r w:rsidRPr="004E75B7">
              <w:rPr>
                <w:rFonts w:ascii="宋体" w:hAnsi="宋体"/>
                <w:b/>
                <w:color w:val="000000"/>
              </w:rPr>
              <w:t>所 在 地</w:t>
            </w:r>
          </w:p>
        </w:tc>
        <w:tc>
          <w:tcPr>
            <w:tcW w:w="1693" w:type="dxa"/>
            <w:vAlign w:val="center"/>
          </w:tcPr>
          <w:p w:rsidR="00F959DC" w:rsidRPr="00321B7C" w:rsidRDefault="00F959DC" w:rsidP="00F91807">
            <w:pPr>
              <w:spacing w:line="360" w:lineRule="exact"/>
              <w:rPr>
                <w:rFonts w:ascii="宋体" w:hAnsi="宋体"/>
                <w:color w:val="000000"/>
              </w:rPr>
            </w:pPr>
            <w:r>
              <w:rPr>
                <w:rFonts w:ascii="宋体" w:hAnsi="宋体" w:hint="eastAsia"/>
                <w:color w:val="000000"/>
              </w:rPr>
              <w:t>广东省</w:t>
            </w:r>
          </w:p>
        </w:tc>
      </w:tr>
      <w:tr w:rsidR="00F959DC" w:rsidRPr="00321B7C" w:rsidTr="00F91807">
        <w:trPr>
          <w:trHeight w:hRule="exact" w:val="435"/>
        </w:trPr>
        <w:tc>
          <w:tcPr>
            <w:tcW w:w="1373" w:type="dxa"/>
            <w:vAlign w:val="center"/>
          </w:tcPr>
          <w:p w:rsidR="00F959DC" w:rsidRPr="004E75B7" w:rsidRDefault="00F959DC" w:rsidP="00F91807">
            <w:pPr>
              <w:spacing w:line="280" w:lineRule="exact"/>
              <w:jc w:val="center"/>
              <w:rPr>
                <w:rFonts w:ascii="宋体" w:hAnsi="宋体"/>
                <w:b/>
                <w:color w:val="000000"/>
              </w:rPr>
            </w:pPr>
            <w:r w:rsidRPr="004E75B7">
              <w:rPr>
                <w:rFonts w:ascii="宋体" w:hAnsi="宋体"/>
                <w:b/>
                <w:color w:val="000000"/>
              </w:rPr>
              <w:t>单位性质</w:t>
            </w:r>
          </w:p>
        </w:tc>
        <w:tc>
          <w:tcPr>
            <w:tcW w:w="7169" w:type="dxa"/>
            <w:gridSpan w:val="5"/>
            <w:vAlign w:val="center"/>
          </w:tcPr>
          <w:p w:rsidR="00F959DC" w:rsidRPr="00321B7C" w:rsidRDefault="00F959DC" w:rsidP="00F91807">
            <w:pPr>
              <w:spacing w:line="360" w:lineRule="exact"/>
              <w:rPr>
                <w:rFonts w:ascii="宋体" w:hAnsi="宋体"/>
                <w:color w:val="000000"/>
              </w:rPr>
            </w:pPr>
            <w:r>
              <w:rPr>
                <w:rFonts w:ascii="宋体" w:hAnsi="宋体" w:hint="eastAsia"/>
                <w:color w:val="000000"/>
              </w:rPr>
              <w:t>事业</w:t>
            </w:r>
          </w:p>
        </w:tc>
      </w:tr>
      <w:tr w:rsidR="00F959DC" w:rsidRPr="00321B7C" w:rsidTr="00F91807">
        <w:trPr>
          <w:trHeight w:hRule="exact" w:val="435"/>
        </w:trPr>
        <w:tc>
          <w:tcPr>
            <w:tcW w:w="1373" w:type="dxa"/>
            <w:vAlign w:val="center"/>
          </w:tcPr>
          <w:p w:rsidR="00F959DC" w:rsidRPr="004E75B7" w:rsidRDefault="00F959DC" w:rsidP="00F91807">
            <w:pPr>
              <w:spacing w:line="280" w:lineRule="exact"/>
              <w:jc w:val="center"/>
              <w:rPr>
                <w:rFonts w:ascii="宋体" w:hAnsi="宋体"/>
                <w:b/>
                <w:color w:val="000000"/>
              </w:rPr>
            </w:pPr>
            <w:r w:rsidRPr="004E75B7">
              <w:rPr>
                <w:rFonts w:ascii="宋体" w:hAnsi="宋体"/>
                <w:b/>
                <w:color w:val="000000"/>
              </w:rPr>
              <w:t>通讯地址</w:t>
            </w:r>
          </w:p>
        </w:tc>
        <w:tc>
          <w:tcPr>
            <w:tcW w:w="7169" w:type="dxa"/>
            <w:gridSpan w:val="5"/>
            <w:vAlign w:val="center"/>
          </w:tcPr>
          <w:p w:rsidR="00F959DC" w:rsidRPr="00321B7C" w:rsidRDefault="00F959DC" w:rsidP="00F91807">
            <w:pPr>
              <w:spacing w:line="360" w:lineRule="exact"/>
              <w:rPr>
                <w:rFonts w:ascii="宋体" w:hAnsi="宋体"/>
                <w:color w:val="000000"/>
              </w:rPr>
            </w:pPr>
            <w:r w:rsidRPr="009C2774">
              <w:rPr>
                <w:rFonts w:ascii="宋体" w:hAnsi="宋体" w:hint="eastAsia"/>
                <w:color w:val="000000"/>
              </w:rPr>
              <w:t>广东省广州市天河区五山路483号</w:t>
            </w:r>
          </w:p>
        </w:tc>
      </w:tr>
      <w:tr w:rsidR="00F959DC" w:rsidRPr="00321B7C" w:rsidTr="00F91807">
        <w:trPr>
          <w:trHeight w:hRule="exact" w:val="408"/>
        </w:trPr>
        <w:tc>
          <w:tcPr>
            <w:tcW w:w="8542" w:type="dxa"/>
            <w:gridSpan w:val="6"/>
            <w:vAlign w:val="center"/>
          </w:tcPr>
          <w:p w:rsidR="00F959DC" w:rsidRPr="00321B7C" w:rsidRDefault="00F959DC" w:rsidP="00F91807">
            <w:pPr>
              <w:spacing w:line="360" w:lineRule="exact"/>
              <w:rPr>
                <w:rFonts w:ascii="宋体" w:hAnsi="宋体"/>
                <w:color w:val="000000"/>
                <w:sz w:val="25"/>
              </w:rPr>
            </w:pPr>
            <w:r w:rsidRPr="00321B7C">
              <w:rPr>
                <w:rFonts w:ascii="宋体" w:hAnsi="宋体"/>
                <w:color w:val="000000"/>
              </w:rPr>
              <w:t>对本项目科技创新和</w:t>
            </w:r>
            <w:r w:rsidRPr="00321B7C">
              <w:rPr>
                <w:rFonts w:ascii="宋体" w:hAnsi="宋体" w:hint="eastAsia"/>
                <w:color w:val="000000"/>
              </w:rPr>
              <w:t>应用推广情况</w:t>
            </w:r>
            <w:r w:rsidRPr="00321B7C">
              <w:rPr>
                <w:rFonts w:ascii="宋体" w:hAnsi="宋体"/>
                <w:color w:val="000000"/>
              </w:rPr>
              <w:t>的贡献：</w:t>
            </w:r>
          </w:p>
        </w:tc>
      </w:tr>
      <w:tr w:rsidR="00F959DC" w:rsidRPr="00026125" w:rsidTr="00F91807">
        <w:trPr>
          <w:trHeight w:val="1886"/>
        </w:trPr>
        <w:tc>
          <w:tcPr>
            <w:tcW w:w="8542" w:type="dxa"/>
            <w:gridSpan w:val="6"/>
            <w:vAlign w:val="center"/>
          </w:tcPr>
          <w:p w:rsidR="00F959DC" w:rsidRPr="00026125" w:rsidRDefault="00F959DC" w:rsidP="00F91807">
            <w:pPr>
              <w:spacing w:line="360" w:lineRule="auto"/>
              <w:ind w:firstLineChars="200" w:firstLine="420"/>
              <w:rPr>
                <w:rFonts w:ascii="宋体" w:hAnsi="宋体"/>
                <w:color w:val="000000"/>
                <w:szCs w:val="21"/>
              </w:rPr>
            </w:pPr>
            <w:r w:rsidRPr="009C2774">
              <w:rPr>
                <w:rFonts w:ascii="宋体" w:hAnsi="宋体" w:hint="eastAsia"/>
                <w:color w:val="000000"/>
                <w:szCs w:val="21"/>
              </w:rPr>
              <w:t>是本项目的主要完成人，主要负责抗逆草坪草新品种选育工作，选育了华南假俭草和华南</w:t>
            </w:r>
            <w:proofErr w:type="gramStart"/>
            <w:r w:rsidRPr="009C2774">
              <w:rPr>
                <w:rFonts w:ascii="宋体" w:hAnsi="宋体" w:hint="eastAsia"/>
                <w:color w:val="000000"/>
                <w:szCs w:val="21"/>
              </w:rPr>
              <w:t>铺地锦竹草</w:t>
            </w:r>
            <w:proofErr w:type="gramEnd"/>
            <w:r w:rsidRPr="009C2774">
              <w:rPr>
                <w:rFonts w:ascii="宋体" w:hAnsi="宋体" w:hint="eastAsia"/>
                <w:color w:val="000000"/>
                <w:szCs w:val="21"/>
              </w:rPr>
              <w:t>两个草坪草新品种，通过国家审定，并在我国南方地区的园林绿地、水土保持绿地、高尔夫球场等</w:t>
            </w:r>
            <w:proofErr w:type="gramStart"/>
            <w:r w:rsidRPr="009C2774">
              <w:rPr>
                <w:rFonts w:ascii="宋体" w:hAnsi="宋体" w:hint="eastAsia"/>
                <w:color w:val="000000"/>
                <w:szCs w:val="21"/>
              </w:rPr>
              <w:t>草坪建</w:t>
            </w:r>
            <w:proofErr w:type="gramEnd"/>
            <w:r w:rsidRPr="009C2774">
              <w:rPr>
                <w:rFonts w:ascii="宋体" w:hAnsi="宋体" w:hint="eastAsia"/>
                <w:color w:val="000000"/>
                <w:szCs w:val="21"/>
              </w:rPr>
              <w:t>植中广泛应用，推广面积达几百万平方米。</w:t>
            </w:r>
          </w:p>
        </w:tc>
      </w:tr>
    </w:tbl>
    <w:p w:rsidR="00F959DC" w:rsidRPr="009C2774" w:rsidRDefault="00F959DC" w:rsidP="00F959DC"/>
    <w:p w:rsidR="00F959DC" w:rsidRPr="00414A1F" w:rsidRDefault="00F959DC" w:rsidP="00F959DC"/>
    <w:p w:rsidR="00F959DC" w:rsidRPr="00F959DC" w:rsidRDefault="00F959DC" w:rsidP="00F959DC">
      <w:pPr>
        <w:spacing w:line="360" w:lineRule="auto"/>
        <w:rPr>
          <w:color w:val="000000" w:themeColor="text1"/>
          <w:szCs w:val="21"/>
        </w:rPr>
      </w:pPr>
    </w:p>
    <w:sectPr w:rsidR="00F959DC" w:rsidRPr="00F959DC" w:rsidSect="00E011BB">
      <w:footerReference w:type="even" r:id="rId13"/>
      <w:pgSz w:w="11906" w:h="16838"/>
      <w:pgMar w:top="1418" w:right="1588" w:bottom="1474" w:left="1588" w:header="851" w:footer="1021"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3D7" w:rsidRDefault="00BE73D7" w:rsidP="00E011BB">
      <w:r>
        <w:separator/>
      </w:r>
    </w:p>
  </w:endnote>
  <w:endnote w:type="continuationSeparator" w:id="0">
    <w:p w:rsidR="00BE73D7" w:rsidRDefault="00BE73D7" w:rsidP="00E01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方正仿宋简体">
    <w:charset w:val="86"/>
    <w:family w:val="auto"/>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CA5" w:rsidRDefault="00F75CA5">
    <w:pPr>
      <w:pStyle w:val="aa"/>
      <w:framePr w:wrap="around" w:vAnchor="text" w:hAnchor="margin" w:xAlign="center" w:y="1"/>
      <w:rPr>
        <w:rStyle w:val="af"/>
      </w:rPr>
    </w:pPr>
    <w:r>
      <w:fldChar w:fldCharType="begin"/>
    </w:r>
    <w:r>
      <w:rPr>
        <w:rStyle w:val="af"/>
      </w:rPr>
      <w:instrText xml:space="preserve">PAGE  </w:instrText>
    </w:r>
    <w:r>
      <w:fldChar w:fldCharType="end"/>
    </w:r>
  </w:p>
  <w:p w:rsidR="00F75CA5" w:rsidRDefault="00F75CA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3D7" w:rsidRDefault="00BE73D7" w:rsidP="00E011BB">
      <w:r>
        <w:separator/>
      </w:r>
    </w:p>
  </w:footnote>
  <w:footnote w:type="continuationSeparator" w:id="0">
    <w:p w:rsidR="00BE73D7" w:rsidRDefault="00BE73D7" w:rsidP="00E011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8645C"/>
    <w:multiLevelType w:val="hybridMultilevel"/>
    <w:tmpl w:val="B93A59F8"/>
    <w:lvl w:ilvl="0" w:tplc="1A00C2BC">
      <w:start w:val="1"/>
      <w:numFmt w:val="bullet"/>
      <w:lvlText w:val=""/>
      <w:lvlJc w:val="left"/>
      <w:pPr>
        <w:tabs>
          <w:tab w:val="num" w:pos="720"/>
        </w:tabs>
        <w:ind w:left="720" w:hanging="360"/>
      </w:pPr>
      <w:rPr>
        <w:rFonts w:ascii="Wingdings" w:hAnsi="Wingdings" w:hint="default"/>
      </w:rPr>
    </w:lvl>
    <w:lvl w:ilvl="1" w:tplc="3BFEFBE6">
      <w:start w:val="1"/>
      <w:numFmt w:val="bullet"/>
      <w:lvlText w:val=""/>
      <w:lvlJc w:val="left"/>
      <w:pPr>
        <w:tabs>
          <w:tab w:val="num" w:pos="1440"/>
        </w:tabs>
        <w:ind w:left="1440" w:hanging="360"/>
      </w:pPr>
      <w:rPr>
        <w:rFonts w:ascii="Wingdings" w:hAnsi="Wingdings" w:hint="default"/>
      </w:rPr>
    </w:lvl>
    <w:lvl w:ilvl="2" w:tplc="3C5E66E2" w:tentative="1">
      <w:start w:val="1"/>
      <w:numFmt w:val="bullet"/>
      <w:lvlText w:val=""/>
      <w:lvlJc w:val="left"/>
      <w:pPr>
        <w:tabs>
          <w:tab w:val="num" w:pos="2160"/>
        </w:tabs>
        <w:ind w:left="2160" w:hanging="360"/>
      </w:pPr>
      <w:rPr>
        <w:rFonts w:ascii="Wingdings" w:hAnsi="Wingdings" w:hint="default"/>
      </w:rPr>
    </w:lvl>
    <w:lvl w:ilvl="3" w:tplc="6936A27A" w:tentative="1">
      <w:start w:val="1"/>
      <w:numFmt w:val="bullet"/>
      <w:lvlText w:val=""/>
      <w:lvlJc w:val="left"/>
      <w:pPr>
        <w:tabs>
          <w:tab w:val="num" w:pos="2880"/>
        </w:tabs>
        <w:ind w:left="2880" w:hanging="360"/>
      </w:pPr>
      <w:rPr>
        <w:rFonts w:ascii="Wingdings" w:hAnsi="Wingdings" w:hint="default"/>
      </w:rPr>
    </w:lvl>
    <w:lvl w:ilvl="4" w:tplc="BF603862" w:tentative="1">
      <w:start w:val="1"/>
      <w:numFmt w:val="bullet"/>
      <w:lvlText w:val=""/>
      <w:lvlJc w:val="left"/>
      <w:pPr>
        <w:tabs>
          <w:tab w:val="num" w:pos="3600"/>
        </w:tabs>
        <w:ind w:left="3600" w:hanging="360"/>
      </w:pPr>
      <w:rPr>
        <w:rFonts w:ascii="Wingdings" w:hAnsi="Wingdings" w:hint="default"/>
      </w:rPr>
    </w:lvl>
    <w:lvl w:ilvl="5" w:tplc="9ABA711C" w:tentative="1">
      <w:start w:val="1"/>
      <w:numFmt w:val="bullet"/>
      <w:lvlText w:val=""/>
      <w:lvlJc w:val="left"/>
      <w:pPr>
        <w:tabs>
          <w:tab w:val="num" w:pos="4320"/>
        </w:tabs>
        <w:ind w:left="4320" w:hanging="360"/>
      </w:pPr>
      <w:rPr>
        <w:rFonts w:ascii="Wingdings" w:hAnsi="Wingdings" w:hint="default"/>
      </w:rPr>
    </w:lvl>
    <w:lvl w:ilvl="6" w:tplc="AA2E4770" w:tentative="1">
      <w:start w:val="1"/>
      <w:numFmt w:val="bullet"/>
      <w:lvlText w:val=""/>
      <w:lvlJc w:val="left"/>
      <w:pPr>
        <w:tabs>
          <w:tab w:val="num" w:pos="5040"/>
        </w:tabs>
        <w:ind w:left="5040" w:hanging="360"/>
      </w:pPr>
      <w:rPr>
        <w:rFonts w:ascii="Wingdings" w:hAnsi="Wingdings" w:hint="default"/>
      </w:rPr>
    </w:lvl>
    <w:lvl w:ilvl="7" w:tplc="E864DD6A" w:tentative="1">
      <w:start w:val="1"/>
      <w:numFmt w:val="bullet"/>
      <w:lvlText w:val=""/>
      <w:lvlJc w:val="left"/>
      <w:pPr>
        <w:tabs>
          <w:tab w:val="num" w:pos="5760"/>
        </w:tabs>
        <w:ind w:left="5760" w:hanging="360"/>
      </w:pPr>
      <w:rPr>
        <w:rFonts w:ascii="Wingdings" w:hAnsi="Wingdings" w:hint="default"/>
      </w:rPr>
    </w:lvl>
    <w:lvl w:ilvl="8" w:tplc="B1324B12" w:tentative="1">
      <w:start w:val="1"/>
      <w:numFmt w:val="bullet"/>
      <w:lvlText w:val=""/>
      <w:lvlJc w:val="left"/>
      <w:pPr>
        <w:tabs>
          <w:tab w:val="num" w:pos="6480"/>
        </w:tabs>
        <w:ind w:left="6480" w:hanging="360"/>
      </w:pPr>
      <w:rPr>
        <w:rFonts w:ascii="Wingdings" w:hAnsi="Wingdings" w:hint="default"/>
      </w:rPr>
    </w:lvl>
  </w:abstractNum>
  <w:abstractNum w:abstractNumId="1">
    <w:nsid w:val="0E43403A"/>
    <w:multiLevelType w:val="hybridMultilevel"/>
    <w:tmpl w:val="654810D4"/>
    <w:lvl w:ilvl="0" w:tplc="80D4D0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A17223F"/>
    <w:multiLevelType w:val="multilevel"/>
    <w:tmpl w:val="1A17223F"/>
    <w:lvl w:ilvl="0">
      <w:start w:val="1"/>
      <w:numFmt w:val="japaneseCounting"/>
      <w:lvlText w:val="（%1）"/>
      <w:lvlJc w:val="left"/>
      <w:pPr>
        <w:ind w:left="828" w:hanging="720"/>
      </w:pPr>
      <w:rPr>
        <w:rFonts w:ascii="宋体" w:hint="default"/>
      </w:rPr>
    </w:lvl>
    <w:lvl w:ilvl="1">
      <w:start w:val="1"/>
      <w:numFmt w:val="lowerLetter"/>
      <w:lvlText w:val="%2)"/>
      <w:lvlJc w:val="left"/>
      <w:pPr>
        <w:ind w:left="948" w:hanging="420"/>
      </w:pPr>
    </w:lvl>
    <w:lvl w:ilvl="2">
      <w:start w:val="1"/>
      <w:numFmt w:val="lowerRoman"/>
      <w:lvlText w:val="%3."/>
      <w:lvlJc w:val="right"/>
      <w:pPr>
        <w:ind w:left="1368" w:hanging="420"/>
      </w:pPr>
    </w:lvl>
    <w:lvl w:ilvl="3">
      <w:start w:val="1"/>
      <w:numFmt w:val="decimal"/>
      <w:lvlText w:val="%4."/>
      <w:lvlJc w:val="left"/>
      <w:pPr>
        <w:ind w:left="1788" w:hanging="420"/>
      </w:pPr>
    </w:lvl>
    <w:lvl w:ilvl="4">
      <w:start w:val="1"/>
      <w:numFmt w:val="lowerLetter"/>
      <w:lvlText w:val="%5)"/>
      <w:lvlJc w:val="left"/>
      <w:pPr>
        <w:ind w:left="2208" w:hanging="420"/>
      </w:pPr>
    </w:lvl>
    <w:lvl w:ilvl="5">
      <w:start w:val="1"/>
      <w:numFmt w:val="lowerRoman"/>
      <w:lvlText w:val="%6."/>
      <w:lvlJc w:val="right"/>
      <w:pPr>
        <w:ind w:left="2628" w:hanging="420"/>
      </w:pPr>
    </w:lvl>
    <w:lvl w:ilvl="6">
      <w:start w:val="1"/>
      <w:numFmt w:val="decimal"/>
      <w:lvlText w:val="%7."/>
      <w:lvlJc w:val="left"/>
      <w:pPr>
        <w:ind w:left="3048" w:hanging="420"/>
      </w:pPr>
    </w:lvl>
    <w:lvl w:ilvl="7">
      <w:start w:val="1"/>
      <w:numFmt w:val="lowerLetter"/>
      <w:lvlText w:val="%8)"/>
      <w:lvlJc w:val="left"/>
      <w:pPr>
        <w:ind w:left="3468" w:hanging="420"/>
      </w:pPr>
    </w:lvl>
    <w:lvl w:ilvl="8">
      <w:start w:val="1"/>
      <w:numFmt w:val="lowerRoman"/>
      <w:lvlText w:val="%9."/>
      <w:lvlJc w:val="right"/>
      <w:pPr>
        <w:ind w:left="3888" w:hanging="420"/>
      </w:pPr>
    </w:lvl>
  </w:abstractNum>
  <w:abstractNum w:abstractNumId="3">
    <w:nsid w:val="28673416"/>
    <w:multiLevelType w:val="hybridMultilevel"/>
    <w:tmpl w:val="3FC00AB8"/>
    <w:lvl w:ilvl="0" w:tplc="71CC3AE2">
      <w:start w:val="1"/>
      <w:numFmt w:val="japaneseCounting"/>
      <w:lvlText w:val="第%1条"/>
      <w:lvlJc w:val="left"/>
      <w:pPr>
        <w:tabs>
          <w:tab w:val="num" w:pos="840"/>
        </w:tabs>
        <w:ind w:left="840" w:hanging="840"/>
      </w:pPr>
      <w:rPr>
        <w:rFonts w:hint="eastAsia"/>
      </w:rPr>
    </w:lvl>
    <w:lvl w:ilvl="1" w:tplc="04090019">
      <w:start w:val="1"/>
      <w:numFmt w:val="lowerLetter"/>
      <w:lvlText w:val="%2)"/>
      <w:lvlJc w:val="left"/>
      <w:pPr>
        <w:tabs>
          <w:tab w:val="num" w:pos="840"/>
        </w:tabs>
        <w:ind w:left="840" w:hanging="420"/>
      </w:pPr>
    </w:lvl>
    <w:lvl w:ilvl="2" w:tplc="8BB88DE6">
      <w:start w:val="1"/>
      <w:numFmt w:val="japaneseCounting"/>
      <w:lvlText w:val="（%3）"/>
      <w:lvlJc w:val="left"/>
      <w:pPr>
        <w:tabs>
          <w:tab w:val="num" w:pos="2145"/>
        </w:tabs>
        <w:ind w:left="2145" w:hanging="1305"/>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2A233ACE"/>
    <w:multiLevelType w:val="hybridMultilevel"/>
    <w:tmpl w:val="7EE69CA2"/>
    <w:lvl w:ilvl="0" w:tplc="834EEF58">
      <w:start w:val="1"/>
      <w:numFmt w:val="bullet"/>
      <w:lvlText w:val=""/>
      <w:lvlJc w:val="left"/>
      <w:pPr>
        <w:tabs>
          <w:tab w:val="num" w:pos="720"/>
        </w:tabs>
        <w:ind w:left="720" w:hanging="360"/>
      </w:pPr>
      <w:rPr>
        <w:rFonts w:ascii="Wingdings" w:hAnsi="Wingdings" w:hint="default"/>
      </w:rPr>
    </w:lvl>
    <w:lvl w:ilvl="1" w:tplc="9C002546">
      <w:start w:val="1"/>
      <w:numFmt w:val="bullet"/>
      <w:lvlText w:val=""/>
      <w:lvlJc w:val="left"/>
      <w:pPr>
        <w:tabs>
          <w:tab w:val="num" w:pos="1440"/>
        </w:tabs>
        <w:ind w:left="1440" w:hanging="360"/>
      </w:pPr>
      <w:rPr>
        <w:rFonts w:ascii="Wingdings" w:hAnsi="Wingdings" w:hint="default"/>
      </w:rPr>
    </w:lvl>
    <w:lvl w:ilvl="2" w:tplc="6D4EC206" w:tentative="1">
      <w:start w:val="1"/>
      <w:numFmt w:val="bullet"/>
      <w:lvlText w:val=""/>
      <w:lvlJc w:val="left"/>
      <w:pPr>
        <w:tabs>
          <w:tab w:val="num" w:pos="2160"/>
        </w:tabs>
        <w:ind w:left="2160" w:hanging="360"/>
      </w:pPr>
      <w:rPr>
        <w:rFonts w:ascii="Wingdings" w:hAnsi="Wingdings" w:hint="default"/>
      </w:rPr>
    </w:lvl>
    <w:lvl w:ilvl="3" w:tplc="EA2A0ECE" w:tentative="1">
      <w:start w:val="1"/>
      <w:numFmt w:val="bullet"/>
      <w:lvlText w:val=""/>
      <w:lvlJc w:val="left"/>
      <w:pPr>
        <w:tabs>
          <w:tab w:val="num" w:pos="2880"/>
        </w:tabs>
        <w:ind w:left="2880" w:hanging="360"/>
      </w:pPr>
      <w:rPr>
        <w:rFonts w:ascii="Wingdings" w:hAnsi="Wingdings" w:hint="default"/>
      </w:rPr>
    </w:lvl>
    <w:lvl w:ilvl="4" w:tplc="6B507B9C" w:tentative="1">
      <w:start w:val="1"/>
      <w:numFmt w:val="bullet"/>
      <w:lvlText w:val=""/>
      <w:lvlJc w:val="left"/>
      <w:pPr>
        <w:tabs>
          <w:tab w:val="num" w:pos="3600"/>
        </w:tabs>
        <w:ind w:left="3600" w:hanging="360"/>
      </w:pPr>
      <w:rPr>
        <w:rFonts w:ascii="Wingdings" w:hAnsi="Wingdings" w:hint="default"/>
      </w:rPr>
    </w:lvl>
    <w:lvl w:ilvl="5" w:tplc="958206E8" w:tentative="1">
      <w:start w:val="1"/>
      <w:numFmt w:val="bullet"/>
      <w:lvlText w:val=""/>
      <w:lvlJc w:val="left"/>
      <w:pPr>
        <w:tabs>
          <w:tab w:val="num" w:pos="4320"/>
        </w:tabs>
        <w:ind w:left="4320" w:hanging="360"/>
      </w:pPr>
      <w:rPr>
        <w:rFonts w:ascii="Wingdings" w:hAnsi="Wingdings" w:hint="default"/>
      </w:rPr>
    </w:lvl>
    <w:lvl w:ilvl="6" w:tplc="5BECE656" w:tentative="1">
      <w:start w:val="1"/>
      <w:numFmt w:val="bullet"/>
      <w:lvlText w:val=""/>
      <w:lvlJc w:val="left"/>
      <w:pPr>
        <w:tabs>
          <w:tab w:val="num" w:pos="5040"/>
        </w:tabs>
        <w:ind w:left="5040" w:hanging="360"/>
      </w:pPr>
      <w:rPr>
        <w:rFonts w:ascii="Wingdings" w:hAnsi="Wingdings" w:hint="default"/>
      </w:rPr>
    </w:lvl>
    <w:lvl w:ilvl="7" w:tplc="03A87EDC" w:tentative="1">
      <w:start w:val="1"/>
      <w:numFmt w:val="bullet"/>
      <w:lvlText w:val=""/>
      <w:lvlJc w:val="left"/>
      <w:pPr>
        <w:tabs>
          <w:tab w:val="num" w:pos="5760"/>
        </w:tabs>
        <w:ind w:left="5760" w:hanging="360"/>
      </w:pPr>
      <w:rPr>
        <w:rFonts w:ascii="Wingdings" w:hAnsi="Wingdings" w:hint="default"/>
      </w:rPr>
    </w:lvl>
    <w:lvl w:ilvl="8" w:tplc="5F20BC72" w:tentative="1">
      <w:start w:val="1"/>
      <w:numFmt w:val="bullet"/>
      <w:lvlText w:val=""/>
      <w:lvlJc w:val="left"/>
      <w:pPr>
        <w:tabs>
          <w:tab w:val="num" w:pos="6480"/>
        </w:tabs>
        <w:ind w:left="6480" w:hanging="360"/>
      </w:pPr>
      <w:rPr>
        <w:rFonts w:ascii="Wingdings" w:hAnsi="Wingdings" w:hint="default"/>
      </w:rPr>
    </w:lvl>
  </w:abstractNum>
  <w:abstractNum w:abstractNumId="5">
    <w:nsid w:val="48674B4B"/>
    <w:multiLevelType w:val="hybridMultilevel"/>
    <w:tmpl w:val="9DF66212"/>
    <w:lvl w:ilvl="0" w:tplc="AB929564">
      <w:start w:val="1"/>
      <w:numFmt w:val="decimal"/>
      <w:lvlText w:val="%1"/>
      <w:lvlJc w:val="center"/>
      <w:pPr>
        <w:ind w:left="420" w:hanging="132"/>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A41381D"/>
    <w:multiLevelType w:val="hybridMultilevel"/>
    <w:tmpl w:val="DDD48C72"/>
    <w:lvl w:ilvl="0" w:tplc="BDDE9640">
      <w:start w:val="1"/>
      <w:numFmt w:val="decimal"/>
      <w:lvlText w:val="%1"/>
      <w:lvlJc w:val="center"/>
      <w:pPr>
        <w:ind w:left="420" w:hanging="132"/>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41C6111"/>
    <w:multiLevelType w:val="hybridMultilevel"/>
    <w:tmpl w:val="20FCE2D0"/>
    <w:lvl w:ilvl="0" w:tplc="6D3642BE">
      <w:start w:val="1"/>
      <w:numFmt w:val="decimal"/>
      <w:lvlText w:val="%1"/>
      <w:lvlJc w:val="center"/>
      <w:pPr>
        <w:ind w:left="420" w:hanging="132"/>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45300CB"/>
    <w:multiLevelType w:val="multilevel"/>
    <w:tmpl w:val="645300C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679F0C22"/>
    <w:multiLevelType w:val="hybridMultilevel"/>
    <w:tmpl w:val="3D7ACFC8"/>
    <w:lvl w:ilvl="0" w:tplc="D0C81E88">
      <w:start w:val="1"/>
      <w:numFmt w:val="bullet"/>
      <w:lvlText w:val=""/>
      <w:lvlJc w:val="left"/>
      <w:pPr>
        <w:tabs>
          <w:tab w:val="num" w:pos="720"/>
        </w:tabs>
        <w:ind w:left="720" w:hanging="360"/>
      </w:pPr>
      <w:rPr>
        <w:rFonts w:ascii="Wingdings" w:hAnsi="Wingdings" w:hint="default"/>
      </w:rPr>
    </w:lvl>
    <w:lvl w:ilvl="1" w:tplc="D10AF994">
      <w:start w:val="1"/>
      <w:numFmt w:val="bullet"/>
      <w:lvlText w:val=""/>
      <w:lvlJc w:val="left"/>
      <w:pPr>
        <w:tabs>
          <w:tab w:val="num" w:pos="1440"/>
        </w:tabs>
        <w:ind w:left="1440" w:hanging="360"/>
      </w:pPr>
      <w:rPr>
        <w:rFonts w:ascii="Wingdings" w:hAnsi="Wingdings" w:hint="default"/>
      </w:rPr>
    </w:lvl>
    <w:lvl w:ilvl="2" w:tplc="644875D6" w:tentative="1">
      <w:start w:val="1"/>
      <w:numFmt w:val="bullet"/>
      <w:lvlText w:val=""/>
      <w:lvlJc w:val="left"/>
      <w:pPr>
        <w:tabs>
          <w:tab w:val="num" w:pos="2160"/>
        </w:tabs>
        <w:ind w:left="2160" w:hanging="360"/>
      </w:pPr>
      <w:rPr>
        <w:rFonts w:ascii="Wingdings" w:hAnsi="Wingdings" w:hint="default"/>
      </w:rPr>
    </w:lvl>
    <w:lvl w:ilvl="3" w:tplc="002E576E" w:tentative="1">
      <w:start w:val="1"/>
      <w:numFmt w:val="bullet"/>
      <w:lvlText w:val=""/>
      <w:lvlJc w:val="left"/>
      <w:pPr>
        <w:tabs>
          <w:tab w:val="num" w:pos="2880"/>
        </w:tabs>
        <w:ind w:left="2880" w:hanging="360"/>
      </w:pPr>
      <w:rPr>
        <w:rFonts w:ascii="Wingdings" w:hAnsi="Wingdings" w:hint="default"/>
      </w:rPr>
    </w:lvl>
    <w:lvl w:ilvl="4" w:tplc="6BB42F2A" w:tentative="1">
      <w:start w:val="1"/>
      <w:numFmt w:val="bullet"/>
      <w:lvlText w:val=""/>
      <w:lvlJc w:val="left"/>
      <w:pPr>
        <w:tabs>
          <w:tab w:val="num" w:pos="3600"/>
        </w:tabs>
        <w:ind w:left="3600" w:hanging="360"/>
      </w:pPr>
      <w:rPr>
        <w:rFonts w:ascii="Wingdings" w:hAnsi="Wingdings" w:hint="default"/>
      </w:rPr>
    </w:lvl>
    <w:lvl w:ilvl="5" w:tplc="CA3E6BD0" w:tentative="1">
      <w:start w:val="1"/>
      <w:numFmt w:val="bullet"/>
      <w:lvlText w:val=""/>
      <w:lvlJc w:val="left"/>
      <w:pPr>
        <w:tabs>
          <w:tab w:val="num" w:pos="4320"/>
        </w:tabs>
        <w:ind w:left="4320" w:hanging="360"/>
      </w:pPr>
      <w:rPr>
        <w:rFonts w:ascii="Wingdings" w:hAnsi="Wingdings" w:hint="default"/>
      </w:rPr>
    </w:lvl>
    <w:lvl w:ilvl="6" w:tplc="641CE95A" w:tentative="1">
      <w:start w:val="1"/>
      <w:numFmt w:val="bullet"/>
      <w:lvlText w:val=""/>
      <w:lvlJc w:val="left"/>
      <w:pPr>
        <w:tabs>
          <w:tab w:val="num" w:pos="5040"/>
        </w:tabs>
        <w:ind w:left="5040" w:hanging="360"/>
      </w:pPr>
      <w:rPr>
        <w:rFonts w:ascii="Wingdings" w:hAnsi="Wingdings" w:hint="default"/>
      </w:rPr>
    </w:lvl>
    <w:lvl w:ilvl="7" w:tplc="D5108724" w:tentative="1">
      <w:start w:val="1"/>
      <w:numFmt w:val="bullet"/>
      <w:lvlText w:val=""/>
      <w:lvlJc w:val="left"/>
      <w:pPr>
        <w:tabs>
          <w:tab w:val="num" w:pos="5760"/>
        </w:tabs>
        <w:ind w:left="5760" w:hanging="360"/>
      </w:pPr>
      <w:rPr>
        <w:rFonts w:ascii="Wingdings" w:hAnsi="Wingdings" w:hint="default"/>
      </w:rPr>
    </w:lvl>
    <w:lvl w:ilvl="8" w:tplc="1ACA105A" w:tentative="1">
      <w:start w:val="1"/>
      <w:numFmt w:val="bullet"/>
      <w:lvlText w:val=""/>
      <w:lvlJc w:val="left"/>
      <w:pPr>
        <w:tabs>
          <w:tab w:val="num" w:pos="6480"/>
        </w:tabs>
        <w:ind w:left="6480" w:hanging="360"/>
      </w:pPr>
      <w:rPr>
        <w:rFonts w:ascii="Wingdings" w:hAnsi="Wingdings" w:hint="default"/>
      </w:rPr>
    </w:lvl>
  </w:abstractNum>
  <w:abstractNum w:abstractNumId="10">
    <w:nsid w:val="6B7069C6"/>
    <w:multiLevelType w:val="hybridMultilevel"/>
    <w:tmpl w:val="68EEF77E"/>
    <w:lvl w:ilvl="0" w:tplc="337CA54A">
      <w:start w:val="1"/>
      <w:numFmt w:val="bullet"/>
      <w:lvlText w:val=""/>
      <w:lvlJc w:val="left"/>
      <w:pPr>
        <w:tabs>
          <w:tab w:val="num" w:pos="720"/>
        </w:tabs>
        <w:ind w:left="720" w:hanging="360"/>
      </w:pPr>
      <w:rPr>
        <w:rFonts w:ascii="Wingdings" w:hAnsi="Wingdings" w:hint="default"/>
      </w:rPr>
    </w:lvl>
    <w:lvl w:ilvl="1" w:tplc="B78E38D0">
      <w:start w:val="1"/>
      <w:numFmt w:val="bullet"/>
      <w:lvlText w:val=""/>
      <w:lvlJc w:val="left"/>
      <w:pPr>
        <w:tabs>
          <w:tab w:val="num" w:pos="1440"/>
        </w:tabs>
        <w:ind w:left="1440" w:hanging="360"/>
      </w:pPr>
      <w:rPr>
        <w:rFonts w:ascii="Wingdings" w:hAnsi="Wingdings" w:hint="default"/>
      </w:rPr>
    </w:lvl>
    <w:lvl w:ilvl="2" w:tplc="E652786C" w:tentative="1">
      <w:start w:val="1"/>
      <w:numFmt w:val="bullet"/>
      <w:lvlText w:val=""/>
      <w:lvlJc w:val="left"/>
      <w:pPr>
        <w:tabs>
          <w:tab w:val="num" w:pos="2160"/>
        </w:tabs>
        <w:ind w:left="2160" w:hanging="360"/>
      </w:pPr>
      <w:rPr>
        <w:rFonts w:ascii="Wingdings" w:hAnsi="Wingdings" w:hint="default"/>
      </w:rPr>
    </w:lvl>
    <w:lvl w:ilvl="3" w:tplc="3ADEDDD0" w:tentative="1">
      <w:start w:val="1"/>
      <w:numFmt w:val="bullet"/>
      <w:lvlText w:val=""/>
      <w:lvlJc w:val="left"/>
      <w:pPr>
        <w:tabs>
          <w:tab w:val="num" w:pos="2880"/>
        </w:tabs>
        <w:ind w:left="2880" w:hanging="360"/>
      </w:pPr>
      <w:rPr>
        <w:rFonts w:ascii="Wingdings" w:hAnsi="Wingdings" w:hint="default"/>
      </w:rPr>
    </w:lvl>
    <w:lvl w:ilvl="4" w:tplc="3898AB0E" w:tentative="1">
      <w:start w:val="1"/>
      <w:numFmt w:val="bullet"/>
      <w:lvlText w:val=""/>
      <w:lvlJc w:val="left"/>
      <w:pPr>
        <w:tabs>
          <w:tab w:val="num" w:pos="3600"/>
        </w:tabs>
        <w:ind w:left="3600" w:hanging="360"/>
      </w:pPr>
      <w:rPr>
        <w:rFonts w:ascii="Wingdings" w:hAnsi="Wingdings" w:hint="default"/>
      </w:rPr>
    </w:lvl>
    <w:lvl w:ilvl="5" w:tplc="D030712E" w:tentative="1">
      <w:start w:val="1"/>
      <w:numFmt w:val="bullet"/>
      <w:lvlText w:val=""/>
      <w:lvlJc w:val="left"/>
      <w:pPr>
        <w:tabs>
          <w:tab w:val="num" w:pos="4320"/>
        </w:tabs>
        <w:ind w:left="4320" w:hanging="360"/>
      </w:pPr>
      <w:rPr>
        <w:rFonts w:ascii="Wingdings" w:hAnsi="Wingdings" w:hint="default"/>
      </w:rPr>
    </w:lvl>
    <w:lvl w:ilvl="6" w:tplc="6A420542" w:tentative="1">
      <w:start w:val="1"/>
      <w:numFmt w:val="bullet"/>
      <w:lvlText w:val=""/>
      <w:lvlJc w:val="left"/>
      <w:pPr>
        <w:tabs>
          <w:tab w:val="num" w:pos="5040"/>
        </w:tabs>
        <w:ind w:left="5040" w:hanging="360"/>
      </w:pPr>
      <w:rPr>
        <w:rFonts w:ascii="Wingdings" w:hAnsi="Wingdings" w:hint="default"/>
      </w:rPr>
    </w:lvl>
    <w:lvl w:ilvl="7" w:tplc="00AE86D4" w:tentative="1">
      <w:start w:val="1"/>
      <w:numFmt w:val="bullet"/>
      <w:lvlText w:val=""/>
      <w:lvlJc w:val="left"/>
      <w:pPr>
        <w:tabs>
          <w:tab w:val="num" w:pos="5760"/>
        </w:tabs>
        <w:ind w:left="5760" w:hanging="360"/>
      </w:pPr>
      <w:rPr>
        <w:rFonts w:ascii="Wingdings" w:hAnsi="Wingdings" w:hint="default"/>
      </w:rPr>
    </w:lvl>
    <w:lvl w:ilvl="8" w:tplc="073E3984" w:tentative="1">
      <w:start w:val="1"/>
      <w:numFmt w:val="bullet"/>
      <w:lvlText w:val=""/>
      <w:lvlJc w:val="left"/>
      <w:pPr>
        <w:tabs>
          <w:tab w:val="num" w:pos="6480"/>
        </w:tabs>
        <w:ind w:left="6480" w:hanging="360"/>
      </w:pPr>
      <w:rPr>
        <w:rFonts w:ascii="Wingdings" w:hAnsi="Wingdings" w:hint="default"/>
      </w:rPr>
    </w:lvl>
  </w:abstractNum>
  <w:abstractNum w:abstractNumId="11">
    <w:nsid w:val="6E307FC8"/>
    <w:multiLevelType w:val="hybridMultilevel"/>
    <w:tmpl w:val="DDCA4A2C"/>
    <w:lvl w:ilvl="0" w:tplc="E11C9A86">
      <w:start w:val="1"/>
      <w:numFmt w:val="bullet"/>
      <w:lvlText w:val=""/>
      <w:lvlJc w:val="left"/>
      <w:pPr>
        <w:tabs>
          <w:tab w:val="num" w:pos="720"/>
        </w:tabs>
        <w:ind w:left="720" w:hanging="360"/>
      </w:pPr>
      <w:rPr>
        <w:rFonts w:ascii="Wingdings" w:hAnsi="Wingdings" w:hint="default"/>
      </w:rPr>
    </w:lvl>
    <w:lvl w:ilvl="1" w:tplc="91841228">
      <w:start w:val="1"/>
      <w:numFmt w:val="bullet"/>
      <w:lvlText w:val=""/>
      <w:lvlJc w:val="left"/>
      <w:pPr>
        <w:tabs>
          <w:tab w:val="num" w:pos="1440"/>
        </w:tabs>
        <w:ind w:left="1440" w:hanging="360"/>
      </w:pPr>
      <w:rPr>
        <w:rFonts w:ascii="Wingdings" w:hAnsi="Wingdings" w:hint="default"/>
      </w:rPr>
    </w:lvl>
    <w:lvl w:ilvl="2" w:tplc="F05CAECA" w:tentative="1">
      <w:start w:val="1"/>
      <w:numFmt w:val="bullet"/>
      <w:lvlText w:val=""/>
      <w:lvlJc w:val="left"/>
      <w:pPr>
        <w:tabs>
          <w:tab w:val="num" w:pos="2160"/>
        </w:tabs>
        <w:ind w:left="2160" w:hanging="360"/>
      </w:pPr>
      <w:rPr>
        <w:rFonts w:ascii="Wingdings" w:hAnsi="Wingdings" w:hint="default"/>
      </w:rPr>
    </w:lvl>
    <w:lvl w:ilvl="3" w:tplc="01403BFA" w:tentative="1">
      <w:start w:val="1"/>
      <w:numFmt w:val="bullet"/>
      <w:lvlText w:val=""/>
      <w:lvlJc w:val="left"/>
      <w:pPr>
        <w:tabs>
          <w:tab w:val="num" w:pos="2880"/>
        </w:tabs>
        <w:ind w:left="2880" w:hanging="360"/>
      </w:pPr>
      <w:rPr>
        <w:rFonts w:ascii="Wingdings" w:hAnsi="Wingdings" w:hint="default"/>
      </w:rPr>
    </w:lvl>
    <w:lvl w:ilvl="4" w:tplc="599C38D8" w:tentative="1">
      <w:start w:val="1"/>
      <w:numFmt w:val="bullet"/>
      <w:lvlText w:val=""/>
      <w:lvlJc w:val="left"/>
      <w:pPr>
        <w:tabs>
          <w:tab w:val="num" w:pos="3600"/>
        </w:tabs>
        <w:ind w:left="3600" w:hanging="360"/>
      </w:pPr>
      <w:rPr>
        <w:rFonts w:ascii="Wingdings" w:hAnsi="Wingdings" w:hint="default"/>
      </w:rPr>
    </w:lvl>
    <w:lvl w:ilvl="5" w:tplc="49C6C7AE" w:tentative="1">
      <w:start w:val="1"/>
      <w:numFmt w:val="bullet"/>
      <w:lvlText w:val=""/>
      <w:lvlJc w:val="left"/>
      <w:pPr>
        <w:tabs>
          <w:tab w:val="num" w:pos="4320"/>
        </w:tabs>
        <w:ind w:left="4320" w:hanging="360"/>
      </w:pPr>
      <w:rPr>
        <w:rFonts w:ascii="Wingdings" w:hAnsi="Wingdings" w:hint="default"/>
      </w:rPr>
    </w:lvl>
    <w:lvl w:ilvl="6" w:tplc="D79651C2" w:tentative="1">
      <w:start w:val="1"/>
      <w:numFmt w:val="bullet"/>
      <w:lvlText w:val=""/>
      <w:lvlJc w:val="left"/>
      <w:pPr>
        <w:tabs>
          <w:tab w:val="num" w:pos="5040"/>
        </w:tabs>
        <w:ind w:left="5040" w:hanging="360"/>
      </w:pPr>
      <w:rPr>
        <w:rFonts w:ascii="Wingdings" w:hAnsi="Wingdings" w:hint="default"/>
      </w:rPr>
    </w:lvl>
    <w:lvl w:ilvl="7" w:tplc="F7AE62F6" w:tentative="1">
      <w:start w:val="1"/>
      <w:numFmt w:val="bullet"/>
      <w:lvlText w:val=""/>
      <w:lvlJc w:val="left"/>
      <w:pPr>
        <w:tabs>
          <w:tab w:val="num" w:pos="5760"/>
        </w:tabs>
        <w:ind w:left="5760" w:hanging="360"/>
      </w:pPr>
      <w:rPr>
        <w:rFonts w:ascii="Wingdings" w:hAnsi="Wingdings" w:hint="default"/>
      </w:rPr>
    </w:lvl>
    <w:lvl w:ilvl="8" w:tplc="140EDFB2" w:tentative="1">
      <w:start w:val="1"/>
      <w:numFmt w:val="bullet"/>
      <w:lvlText w:val=""/>
      <w:lvlJc w:val="left"/>
      <w:pPr>
        <w:tabs>
          <w:tab w:val="num" w:pos="6480"/>
        </w:tabs>
        <w:ind w:left="6480" w:hanging="360"/>
      </w:pPr>
      <w:rPr>
        <w:rFonts w:ascii="Wingdings" w:hAnsi="Wingdings" w:hint="default"/>
      </w:rPr>
    </w:lvl>
  </w:abstractNum>
  <w:abstractNum w:abstractNumId="12">
    <w:nsid w:val="731423C6"/>
    <w:multiLevelType w:val="hybridMultilevel"/>
    <w:tmpl w:val="34064D22"/>
    <w:lvl w:ilvl="0" w:tplc="DF5E9826">
      <w:start w:val="1"/>
      <w:numFmt w:val="japaneseCounting"/>
      <w:lvlText w:val="%1、"/>
      <w:lvlJc w:val="left"/>
      <w:pPr>
        <w:tabs>
          <w:tab w:val="num" w:pos="420"/>
        </w:tabs>
        <w:ind w:left="420" w:hanging="420"/>
      </w:pPr>
      <w:rPr>
        <w:rFonts w:hint="eastAsia"/>
      </w:rPr>
    </w:lvl>
    <w:lvl w:ilvl="1" w:tplc="9370D226">
      <w:start w:val="1"/>
      <w:numFmt w:val="decimal"/>
      <w:lvlText w:val="%2、"/>
      <w:lvlJc w:val="left"/>
      <w:pPr>
        <w:tabs>
          <w:tab w:val="num" w:pos="720"/>
        </w:tabs>
        <w:ind w:left="72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799518D7"/>
    <w:multiLevelType w:val="hybridMultilevel"/>
    <w:tmpl w:val="20FCE2D0"/>
    <w:lvl w:ilvl="0" w:tplc="6D3642BE">
      <w:start w:val="1"/>
      <w:numFmt w:val="decimal"/>
      <w:lvlText w:val="%1"/>
      <w:lvlJc w:val="center"/>
      <w:pPr>
        <w:ind w:left="420" w:hanging="132"/>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2"/>
  </w:num>
  <w:num w:numId="3">
    <w:abstractNumId w:val="5"/>
  </w:num>
  <w:num w:numId="4">
    <w:abstractNumId w:val="3"/>
  </w:num>
  <w:num w:numId="5">
    <w:abstractNumId w:val="12"/>
  </w:num>
  <w:num w:numId="6">
    <w:abstractNumId w:val="10"/>
  </w:num>
  <w:num w:numId="7">
    <w:abstractNumId w:val="4"/>
  </w:num>
  <w:num w:numId="8">
    <w:abstractNumId w:val="0"/>
  </w:num>
  <w:num w:numId="9">
    <w:abstractNumId w:val="9"/>
  </w:num>
  <w:num w:numId="10">
    <w:abstractNumId w:val="11"/>
  </w:num>
  <w:num w:numId="11">
    <w:abstractNumId w:val="1"/>
  </w:num>
  <w:num w:numId="12">
    <w:abstractNumId w:val="7"/>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isplayBackgroundShape/>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77D"/>
    <w:rsid w:val="00000007"/>
    <w:rsid w:val="0000012D"/>
    <w:rsid w:val="00000A35"/>
    <w:rsid w:val="00000C9C"/>
    <w:rsid w:val="00000E77"/>
    <w:rsid w:val="00001738"/>
    <w:rsid w:val="0000298C"/>
    <w:rsid w:val="00002AC1"/>
    <w:rsid w:val="00003517"/>
    <w:rsid w:val="000035F3"/>
    <w:rsid w:val="00003923"/>
    <w:rsid w:val="00003E0A"/>
    <w:rsid w:val="00004412"/>
    <w:rsid w:val="000048F2"/>
    <w:rsid w:val="00005A1E"/>
    <w:rsid w:val="000061CF"/>
    <w:rsid w:val="00006616"/>
    <w:rsid w:val="00006CF6"/>
    <w:rsid w:val="00006DA4"/>
    <w:rsid w:val="00006DFF"/>
    <w:rsid w:val="00006EDC"/>
    <w:rsid w:val="00007586"/>
    <w:rsid w:val="000106AD"/>
    <w:rsid w:val="00010A58"/>
    <w:rsid w:val="000114A2"/>
    <w:rsid w:val="00011EFA"/>
    <w:rsid w:val="00012126"/>
    <w:rsid w:val="000129F4"/>
    <w:rsid w:val="00014C97"/>
    <w:rsid w:val="00014D44"/>
    <w:rsid w:val="00015116"/>
    <w:rsid w:val="00015BE1"/>
    <w:rsid w:val="0001797E"/>
    <w:rsid w:val="00017AC7"/>
    <w:rsid w:val="00017BA7"/>
    <w:rsid w:val="00017E69"/>
    <w:rsid w:val="000206DB"/>
    <w:rsid w:val="00020B57"/>
    <w:rsid w:val="0002160F"/>
    <w:rsid w:val="000221B5"/>
    <w:rsid w:val="000231C5"/>
    <w:rsid w:val="00023B99"/>
    <w:rsid w:val="00025A30"/>
    <w:rsid w:val="00025E07"/>
    <w:rsid w:val="000273F0"/>
    <w:rsid w:val="00030135"/>
    <w:rsid w:val="00030BA0"/>
    <w:rsid w:val="00031F0B"/>
    <w:rsid w:val="00032868"/>
    <w:rsid w:val="00032AE9"/>
    <w:rsid w:val="00032CC8"/>
    <w:rsid w:val="00033C92"/>
    <w:rsid w:val="00033D96"/>
    <w:rsid w:val="00034221"/>
    <w:rsid w:val="000361B7"/>
    <w:rsid w:val="00037365"/>
    <w:rsid w:val="000400D1"/>
    <w:rsid w:val="000403C6"/>
    <w:rsid w:val="000406B6"/>
    <w:rsid w:val="00040D81"/>
    <w:rsid w:val="00042BDC"/>
    <w:rsid w:val="00042E26"/>
    <w:rsid w:val="0004326A"/>
    <w:rsid w:val="00044463"/>
    <w:rsid w:val="00044D01"/>
    <w:rsid w:val="00045A4C"/>
    <w:rsid w:val="00046473"/>
    <w:rsid w:val="000468DB"/>
    <w:rsid w:val="00046AEF"/>
    <w:rsid w:val="00047DE3"/>
    <w:rsid w:val="00050EF6"/>
    <w:rsid w:val="000513FB"/>
    <w:rsid w:val="00052DB6"/>
    <w:rsid w:val="0005370E"/>
    <w:rsid w:val="0005433C"/>
    <w:rsid w:val="00054752"/>
    <w:rsid w:val="00056679"/>
    <w:rsid w:val="00057396"/>
    <w:rsid w:val="00057424"/>
    <w:rsid w:val="000576CA"/>
    <w:rsid w:val="000577BC"/>
    <w:rsid w:val="00057FA7"/>
    <w:rsid w:val="00061F05"/>
    <w:rsid w:val="00062AC0"/>
    <w:rsid w:val="00063061"/>
    <w:rsid w:val="00063B26"/>
    <w:rsid w:val="00063DF2"/>
    <w:rsid w:val="0006401E"/>
    <w:rsid w:val="00065066"/>
    <w:rsid w:val="0006724C"/>
    <w:rsid w:val="00070877"/>
    <w:rsid w:val="000726FE"/>
    <w:rsid w:val="00073DD2"/>
    <w:rsid w:val="00074BCA"/>
    <w:rsid w:val="00075D5A"/>
    <w:rsid w:val="00076173"/>
    <w:rsid w:val="00076E77"/>
    <w:rsid w:val="00077BAA"/>
    <w:rsid w:val="00077E5A"/>
    <w:rsid w:val="00077EE6"/>
    <w:rsid w:val="00080031"/>
    <w:rsid w:val="0008004D"/>
    <w:rsid w:val="00080301"/>
    <w:rsid w:val="00080655"/>
    <w:rsid w:val="00080698"/>
    <w:rsid w:val="00080E5E"/>
    <w:rsid w:val="00080E94"/>
    <w:rsid w:val="000814FD"/>
    <w:rsid w:val="00085239"/>
    <w:rsid w:val="00086812"/>
    <w:rsid w:val="00086CEF"/>
    <w:rsid w:val="000873CE"/>
    <w:rsid w:val="00087C7D"/>
    <w:rsid w:val="00090745"/>
    <w:rsid w:val="00091A3D"/>
    <w:rsid w:val="00091B02"/>
    <w:rsid w:val="00091B31"/>
    <w:rsid w:val="00091F88"/>
    <w:rsid w:val="000920C8"/>
    <w:rsid w:val="00092388"/>
    <w:rsid w:val="000925DC"/>
    <w:rsid w:val="00092F7F"/>
    <w:rsid w:val="00094116"/>
    <w:rsid w:val="000969D0"/>
    <w:rsid w:val="00097700"/>
    <w:rsid w:val="000A018F"/>
    <w:rsid w:val="000A03F0"/>
    <w:rsid w:val="000A05EC"/>
    <w:rsid w:val="000A1D2C"/>
    <w:rsid w:val="000A283C"/>
    <w:rsid w:val="000A2B3D"/>
    <w:rsid w:val="000A3142"/>
    <w:rsid w:val="000A4502"/>
    <w:rsid w:val="000A4A99"/>
    <w:rsid w:val="000A5192"/>
    <w:rsid w:val="000A5E9A"/>
    <w:rsid w:val="000A6593"/>
    <w:rsid w:val="000B0667"/>
    <w:rsid w:val="000B2CD9"/>
    <w:rsid w:val="000B4A3C"/>
    <w:rsid w:val="000B5D2B"/>
    <w:rsid w:val="000B6379"/>
    <w:rsid w:val="000B7671"/>
    <w:rsid w:val="000C0B79"/>
    <w:rsid w:val="000C18EC"/>
    <w:rsid w:val="000C1A37"/>
    <w:rsid w:val="000C2827"/>
    <w:rsid w:val="000C3669"/>
    <w:rsid w:val="000C378F"/>
    <w:rsid w:val="000C3A80"/>
    <w:rsid w:val="000C460A"/>
    <w:rsid w:val="000C4BBA"/>
    <w:rsid w:val="000C5996"/>
    <w:rsid w:val="000C5FD3"/>
    <w:rsid w:val="000C62F1"/>
    <w:rsid w:val="000D0254"/>
    <w:rsid w:val="000D0518"/>
    <w:rsid w:val="000D07A7"/>
    <w:rsid w:val="000D0998"/>
    <w:rsid w:val="000D132F"/>
    <w:rsid w:val="000D20D2"/>
    <w:rsid w:val="000D2D79"/>
    <w:rsid w:val="000D3673"/>
    <w:rsid w:val="000D3A3E"/>
    <w:rsid w:val="000D406D"/>
    <w:rsid w:val="000D4120"/>
    <w:rsid w:val="000D4ADE"/>
    <w:rsid w:val="000D58C3"/>
    <w:rsid w:val="000D5A4A"/>
    <w:rsid w:val="000D62E7"/>
    <w:rsid w:val="000D748D"/>
    <w:rsid w:val="000E0D10"/>
    <w:rsid w:val="000E0ED7"/>
    <w:rsid w:val="000E11C0"/>
    <w:rsid w:val="000E1EC1"/>
    <w:rsid w:val="000E22AD"/>
    <w:rsid w:val="000E45EC"/>
    <w:rsid w:val="000E45F9"/>
    <w:rsid w:val="000E54ED"/>
    <w:rsid w:val="000E56BF"/>
    <w:rsid w:val="000E5712"/>
    <w:rsid w:val="000E5FF0"/>
    <w:rsid w:val="000E602E"/>
    <w:rsid w:val="000E6D57"/>
    <w:rsid w:val="000E7FEA"/>
    <w:rsid w:val="000F0E13"/>
    <w:rsid w:val="000F16A5"/>
    <w:rsid w:val="000F172D"/>
    <w:rsid w:val="000F1B70"/>
    <w:rsid w:val="000F25BC"/>
    <w:rsid w:val="000F2F61"/>
    <w:rsid w:val="000F33A1"/>
    <w:rsid w:val="000F410A"/>
    <w:rsid w:val="000F5A4C"/>
    <w:rsid w:val="000F612F"/>
    <w:rsid w:val="000F6CEC"/>
    <w:rsid w:val="000F6FF6"/>
    <w:rsid w:val="000F7A08"/>
    <w:rsid w:val="0010195A"/>
    <w:rsid w:val="00101AA7"/>
    <w:rsid w:val="00101E67"/>
    <w:rsid w:val="0010227A"/>
    <w:rsid w:val="00102638"/>
    <w:rsid w:val="00102C70"/>
    <w:rsid w:val="00102C80"/>
    <w:rsid w:val="001040B5"/>
    <w:rsid w:val="0010462B"/>
    <w:rsid w:val="00104973"/>
    <w:rsid w:val="00105447"/>
    <w:rsid w:val="00105627"/>
    <w:rsid w:val="0010566C"/>
    <w:rsid w:val="00105C87"/>
    <w:rsid w:val="0010604F"/>
    <w:rsid w:val="00107DFD"/>
    <w:rsid w:val="0011013A"/>
    <w:rsid w:val="00110813"/>
    <w:rsid w:val="001111EB"/>
    <w:rsid w:val="001119EA"/>
    <w:rsid w:val="00115693"/>
    <w:rsid w:val="0011607E"/>
    <w:rsid w:val="00116440"/>
    <w:rsid w:val="00116805"/>
    <w:rsid w:val="001168BA"/>
    <w:rsid w:val="00116A79"/>
    <w:rsid w:val="00116C18"/>
    <w:rsid w:val="001170D8"/>
    <w:rsid w:val="001178C9"/>
    <w:rsid w:val="001179CD"/>
    <w:rsid w:val="00117E27"/>
    <w:rsid w:val="00122FCC"/>
    <w:rsid w:val="001235F4"/>
    <w:rsid w:val="00123EF3"/>
    <w:rsid w:val="001249E2"/>
    <w:rsid w:val="00124C57"/>
    <w:rsid w:val="00126681"/>
    <w:rsid w:val="00127E09"/>
    <w:rsid w:val="001301DC"/>
    <w:rsid w:val="001303D3"/>
    <w:rsid w:val="00131A22"/>
    <w:rsid w:val="00132317"/>
    <w:rsid w:val="001324E8"/>
    <w:rsid w:val="00133650"/>
    <w:rsid w:val="00133675"/>
    <w:rsid w:val="0013468E"/>
    <w:rsid w:val="001351E6"/>
    <w:rsid w:val="001362C7"/>
    <w:rsid w:val="00136D30"/>
    <w:rsid w:val="00137057"/>
    <w:rsid w:val="0014078B"/>
    <w:rsid w:val="00140B04"/>
    <w:rsid w:val="00140B67"/>
    <w:rsid w:val="00140ECC"/>
    <w:rsid w:val="00141985"/>
    <w:rsid w:val="001427F9"/>
    <w:rsid w:val="00142A48"/>
    <w:rsid w:val="00142DBE"/>
    <w:rsid w:val="001433AF"/>
    <w:rsid w:val="00143A7A"/>
    <w:rsid w:val="0014478B"/>
    <w:rsid w:val="00144B7F"/>
    <w:rsid w:val="0014643A"/>
    <w:rsid w:val="0014676B"/>
    <w:rsid w:val="00146A9C"/>
    <w:rsid w:val="00146E10"/>
    <w:rsid w:val="00146F6C"/>
    <w:rsid w:val="00151CAD"/>
    <w:rsid w:val="0015452A"/>
    <w:rsid w:val="00154531"/>
    <w:rsid w:val="001554AF"/>
    <w:rsid w:val="00155FFB"/>
    <w:rsid w:val="001560CC"/>
    <w:rsid w:val="00156465"/>
    <w:rsid w:val="00156C27"/>
    <w:rsid w:val="00156D69"/>
    <w:rsid w:val="00157AB0"/>
    <w:rsid w:val="00157B72"/>
    <w:rsid w:val="001607F5"/>
    <w:rsid w:val="00162D91"/>
    <w:rsid w:val="00162E9F"/>
    <w:rsid w:val="00164288"/>
    <w:rsid w:val="001647D8"/>
    <w:rsid w:val="0016517F"/>
    <w:rsid w:val="00165763"/>
    <w:rsid w:val="0016602C"/>
    <w:rsid w:val="00166174"/>
    <w:rsid w:val="00167042"/>
    <w:rsid w:val="00167235"/>
    <w:rsid w:val="001674F8"/>
    <w:rsid w:val="00170109"/>
    <w:rsid w:val="00170218"/>
    <w:rsid w:val="0017027F"/>
    <w:rsid w:val="00170CEC"/>
    <w:rsid w:val="00170DF8"/>
    <w:rsid w:val="001712FA"/>
    <w:rsid w:val="001719F6"/>
    <w:rsid w:val="00172E66"/>
    <w:rsid w:val="00173985"/>
    <w:rsid w:val="00173F41"/>
    <w:rsid w:val="0017434E"/>
    <w:rsid w:val="001754F2"/>
    <w:rsid w:val="00176782"/>
    <w:rsid w:val="00177B97"/>
    <w:rsid w:val="001807AF"/>
    <w:rsid w:val="001817FE"/>
    <w:rsid w:val="00183543"/>
    <w:rsid w:val="00183962"/>
    <w:rsid w:val="00183B36"/>
    <w:rsid w:val="00184209"/>
    <w:rsid w:val="00187F1F"/>
    <w:rsid w:val="00191544"/>
    <w:rsid w:val="00192C12"/>
    <w:rsid w:val="00192C80"/>
    <w:rsid w:val="00192DD2"/>
    <w:rsid w:val="00193825"/>
    <w:rsid w:val="00196293"/>
    <w:rsid w:val="00197851"/>
    <w:rsid w:val="00197FDF"/>
    <w:rsid w:val="001A01AA"/>
    <w:rsid w:val="001A0E62"/>
    <w:rsid w:val="001A1456"/>
    <w:rsid w:val="001A36A9"/>
    <w:rsid w:val="001A374D"/>
    <w:rsid w:val="001A415B"/>
    <w:rsid w:val="001A6E93"/>
    <w:rsid w:val="001A7DFE"/>
    <w:rsid w:val="001B011F"/>
    <w:rsid w:val="001B0373"/>
    <w:rsid w:val="001B0CB8"/>
    <w:rsid w:val="001B1473"/>
    <w:rsid w:val="001B231C"/>
    <w:rsid w:val="001B2CBE"/>
    <w:rsid w:val="001B3B9B"/>
    <w:rsid w:val="001B3F3E"/>
    <w:rsid w:val="001B5480"/>
    <w:rsid w:val="001B56FC"/>
    <w:rsid w:val="001B5C9F"/>
    <w:rsid w:val="001B60CF"/>
    <w:rsid w:val="001B60F5"/>
    <w:rsid w:val="001B7782"/>
    <w:rsid w:val="001C24E9"/>
    <w:rsid w:val="001C269B"/>
    <w:rsid w:val="001C2DAA"/>
    <w:rsid w:val="001C3AF0"/>
    <w:rsid w:val="001C400D"/>
    <w:rsid w:val="001C4666"/>
    <w:rsid w:val="001C5CD4"/>
    <w:rsid w:val="001C5FB5"/>
    <w:rsid w:val="001C650C"/>
    <w:rsid w:val="001C654B"/>
    <w:rsid w:val="001C6641"/>
    <w:rsid w:val="001C6EC8"/>
    <w:rsid w:val="001C73CD"/>
    <w:rsid w:val="001C7746"/>
    <w:rsid w:val="001D0BE9"/>
    <w:rsid w:val="001D1AD5"/>
    <w:rsid w:val="001D22BE"/>
    <w:rsid w:val="001D3506"/>
    <w:rsid w:val="001D35D8"/>
    <w:rsid w:val="001D468C"/>
    <w:rsid w:val="001D47DC"/>
    <w:rsid w:val="001D47FD"/>
    <w:rsid w:val="001D4CA4"/>
    <w:rsid w:val="001D4DC1"/>
    <w:rsid w:val="001E052E"/>
    <w:rsid w:val="001E0CEB"/>
    <w:rsid w:val="001E0E4C"/>
    <w:rsid w:val="001E149D"/>
    <w:rsid w:val="001E2959"/>
    <w:rsid w:val="001E2C17"/>
    <w:rsid w:val="001E4069"/>
    <w:rsid w:val="001E4E45"/>
    <w:rsid w:val="001E51FB"/>
    <w:rsid w:val="001E6DEF"/>
    <w:rsid w:val="001E7BF6"/>
    <w:rsid w:val="001F3E04"/>
    <w:rsid w:val="001F42F7"/>
    <w:rsid w:val="001F4896"/>
    <w:rsid w:val="001F4CC0"/>
    <w:rsid w:val="001F74FF"/>
    <w:rsid w:val="001F7A51"/>
    <w:rsid w:val="00201926"/>
    <w:rsid w:val="00201B1A"/>
    <w:rsid w:val="0020235D"/>
    <w:rsid w:val="00203113"/>
    <w:rsid w:val="002034DB"/>
    <w:rsid w:val="00203C8E"/>
    <w:rsid w:val="00203DAF"/>
    <w:rsid w:val="00206168"/>
    <w:rsid w:val="00206E30"/>
    <w:rsid w:val="002109A4"/>
    <w:rsid w:val="002114DE"/>
    <w:rsid w:val="002121AE"/>
    <w:rsid w:val="002136EC"/>
    <w:rsid w:val="0021380B"/>
    <w:rsid w:val="00213ED1"/>
    <w:rsid w:val="002149A3"/>
    <w:rsid w:val="002151E7"/>
    <w:rsid w:val="00216DF4"/>
    <w:rsid w:val="002171CC"/>
    <w:rsid w:val="002179C1"/>
    <w:rsid w:val="002209A7"/>
    <w:rsid w:val="002217A6"/>
    <w:rsid w:val="00221A6F"/>
    <w:rsid w:val="00221FDB"/>
    <w:rsid w:val="00222F6E"/>
    <w:rsid w:val="00223E78"/>
    <w:rsid w:val="002240A4"/>
    <w:rsid w:val="002264BA"/>
    <w:rsid w:val="00226803"/>
    <w:rsid w:val="002321C9"/>
    <w:rsid w:val="00232C36"/>
    <w:rsid w:val="0023373A"/>
    <w:rsid w:val="00234421"/>
    <w:rsid w:val="002347CE"/>
    <w:rsid w:val="00234A2F"/>
    <w:rsid w:val="002402E9"/>
    <w:rsid w:val="00240A28"/>
    <w:rsid w:val="00240B4A"/>
    <w:rsid w:val="00240CB2"/>
    <w:rsid w:val="00243607"/>
    <w:rsid w:val="002440A6"/>
    <w:rsid w:val="00244CEF"/>
    <w:rsid w:val="00246511"/>
    <w:rsid w:val="00246BB8"/>
    <w:rsid w:val="00246E24"/>
    <w:rsid w:val="00247D28"/>
    <w:rsid w:val="00250ECC"/>
    <w:rsid w:val="00251398"/>
    <w:rsid w:val="002515C2"/>
    <w:rsid w:val="00251834"/>
    <w:rsid w:val="002531F4"/>
    <w:rsid w:val="0025594B"/>
    <w:rsid w:val="00256688"/>
    <w:rsid w:val="00256CA7"/>
    <w:rsid w:val="00256DE9"/>
    <w:rsid w:val="00260020"/>
    <w:rsid w:val="002601BE"/>
    <w:rsid w:val="00261F6E"/>
    <w:rsid w:val="00262031"/>
    <w:rsid w:val="002626C9"/>
    <w:rsid w:val="0026283D"/>
    <w:rsid w:val="00262C34"/>
    <w:rsid w:val="00263580"/>
    <w:rsid w:val="002641DA"/>
    <w:rsid w:val="0026448C"/>
    <w:rsid w:val="00264754"/>
    <w:rsid w:val="002654A0"/>
    <w:rsid w:val="002658F0"/>
    <w:rsid w:val="002674FF"/>
    <w:rsid w:val="0026767F"/>
    <w:rsid w:val="00267A53"/>
    <w:rsid w:val="00270EF4"/>
    <w:rsid w:val="00271C92"/>
    <w:rsid w:val="00271F42"/>
    <w:rsid w:val="00271FA5"/>
    <w:rsid w:val="00272FBE"/>
    <w:rsid w:val="00273430"/>
    <w:rsid w:val="00273B21"/>
    <w:rsid w:val="002743AB"/>
    <w:rsid w:val="002749F4"/>
    <w:rsid w:val="00274A9B"/>
    <w:rsid w:val="00274BA7"/>
    <w:rsid w:val="0027524C"/>
    <w:rsid w:val="00275314"/>
    <w:rsid w:val="0027664B"/>
    <w:rsid w:val="00282143"/>
    <w:rsid w:val="002829AC"/>
    <w:rsid w:val="00283104"/>
    <w:rsid w:val="002831E9"/>
    <w:rsid w:val="00283506"/>
    <w:rsid w:val="00284037"/>
    <w:rsid w:val="0028436A"/>
    <w:rsid w:val="0028561D"/>
    <w:rsid w:val="00286561"/>
    <w:rsid w:val="002879D1"/>
    <w:rsid w:val="00290407"/>
    <w:rsid w:val="00291C2B"/>
    <w:rsid w:val="00292CE0"/>
    <w:rsid w:val="00293AF4"/>
    <w:rsid w:val="00293BE4"/>
    <w:rsid w:val="00295304"/>
    <w:rsid w:val="00295D1C"/>
    <w:rsid w:val="00295DEE"/>
    <w:rsid w:val="002966AE"/>
    <w:rsid w:val="00296D05"/>
    <w:rsid w:val="002970B5"/>
    <w:rsid w:val="002A01F1"/>
    <w:rsid w:val="002A0801"/>
    <w:rsid w:val="002A293C"/>
    <w:rsid w:val="002A2ADB"/>
    <w:rsid w:val="002A4E05"/>
    <w:rsid w:val="002A5219"/>
    <w:rsid w:val="002A7634"/>
    <w:rsid w:val="002B270F"/>
    <w:rsid w:val="002B353A"/>
    <w:rsid w:val="002B3C39"/>
    <w:rsid w:val="002B4373"/>
    <w:rsid w:val="002B4D22"/>
    <w:rsid w:val="002B4F59"/>
    <w:rsid w:val="002B5509"/>
    <w:rsid w:val="002B696D"/>
    <w:rsid w:val="002C018D"/>
    <w:rsid w:val="002C01E0"/>
    <w:rsid w:val="002C0B35"/>
    <w:rsid w:val="002C22C4"/>
    <w:rsid w:val="002C287E"/>
    <w:rsid w:val="002C289B"/>
    <w:rsid w:val="002C2CA0"/>
    <w:rsid w:val="002C323E"/>
    <w:rsid w:val="002C3DB0"/>
    <w:rsid w:val="002C402B"/>
    <w:rsid w:val="002C51A1"/>
    <w:rsid w:val="002C5CD5"/>
    <w:rsid w:val="002C66CD"/>
    <w:rsid w:val="002C6749"/>
    <w:rsid w:val="002C6A21"/>
    <w:rsid w:val="002C7DDF"/>
    <w:rsid w:val="002D0E8D"/>
    <w:rsid w:val="002D1046"/>
    <w:rsid w:val="002D15B6"/>
    <w:rsid w:val="002D1ABF"/>
    <w:rsid w:val="002D220F"/>
    <w:rsid w:val="002D2344"/>
    <w:rsid w:val="002D2937"/>
    <w:rsid w:val="002D365C"/>
    <w:rsid w:val="002D47C0"/>
    <w:rsid w:val="002D5350"/>
    <w:rsid w:val="002D750D"/>
    <w:rsid w:val="002E1F7D"/>
    <w:rsid w:val="002E1FC9"/>
    <w:rsid w:val="002E4E2B"/>
    <w:rsid w:val="002E545A"/>
    <w:rsid w:val="002E590F"/>
    <w:rsid w:val="002E5F9F"/>
    <w:rsid w:val="002E63D5"/>
    <w:rsid w:val="002E669B"/>
    <w:rsid w:val="002E6982"/>
    <w:rsid w:val="002E719D"/>
    <w:rsid w:val="002E74F2"/>
    <w:rsid w:val="002E7EE9"/>
    <w:rsid w:val="002E7F41"/>
    <w:rsid w:val="002F37CC"/>
    <w:rsid w:val="002F3D0F"/>
    <w:rsid w:val="002F54CE"/>
    <w:rsid w:val="002F7351"/>
    <w:rsid w:val="00300090"/>
    <w:rsid w:val="003006F2"/>
    <w:rsid w:val="003010F7"/>
    <w:rsid w:val="00301D3E"/>
    <w:rsid w:val="00302805"/>
    <w:rsid w:val="003030F1"/>
    <w:rsid w:val="00303504"/>
    <w:rsid w:val="00303751"/>
    <w:rsid w:val="00305E20"/>
    <w:rsid w:val="0030670D"/>
    <w:rsid w:val="003104C0"/>
    <w:rsid w:val="003111B3"/>
    <w:rsid w:val="003118E9"/>
    <w:rsid w:val="0031198D"/>
    <w:rsid w:val="00311B4F"/>
    <w:rsid w:val="00311E35"/>
    <w:rsid w:val="003135D8"/>
    <w:rsid w:val="00313744"/>
    <w:rsid w:val="003137F0"/>
    <w:rsid w:val="0031395F"/>
    <w:rsid w:val="0031413F"/>
    <w:rsid w:val="0031530F"/>
    <w:rsid w:val="003163D8"/>
    <w:rsid w:val="00316A0D"/>
    <w:rsid w:val="003211D6"/>
    <w:rsid w:val="003215C9"/>
    <w:rsid w:val="003218F1"/>
    <w:rsid w:val="003225FC"/>
    <w:rsid w:val="0032266C"/>
    <w:rsid w:val="003229E5"/>
    <w:rsid w:val="00323932"/>
    <w:rsid w:val="003239B3"/>
    <w:rsid w:val="003240E0"/>
    <w:rsid w:val="00326B69"/>
    <w:rsid w:val="00330079"/>
    <w:rsid w:val="0033047C"/>
    <w:rsid w:val="0033147E"/>
    <w:rsid w:val="003324EA"/>
    <w:rsid w:val="0033290E"/>
    <w:rsid w:val="00332D1D"/>
    <w:rsid w:val="0033304F"/>
    <w:rsid w:val="0033444B"/>
    <w:rsid w:val="00334E92"/>
    <w:rsid w:val="00335CDA"/>
    <w:rsid w:val="00335F98"/>
    <w:rsid w:val="00336E42"/>
    <w:rsid w:val="00337131"/>
    <w:rsid w:val="0034052E"/>
    <w:rsid w:val="00340B42"/>
    <w:rsid w:val="00340DF1"/>
    <w:rsid w:val="00341473"/>
    <w:rsid w:val="00341508"/>
    <w:rsid w:val="0034185C"/>
    <w:rsid w:val="00341C9B"/>
    <w:rsid w:val="00341E56"/>
    <w:rsid w:val="00342216"/>
    <w:rsid w:val="003425DD"/>
    <w:rsid w:val="00342686"/>
    <w:rsid w:val="003427D8"/>
    <w:rsid w:val="00342C08"/>
    <w:rsid w:val="00343D87"/>
    <w:rsid w:val="00343E79"/>
    <w:rsid w:val="003441F0"/>
    <w:rsid w:val="00344333"/>
    <w:rsid w:val="00345987"/>
    <w:rsid w:val="00346107"/>
    <w:rsid w:val="00350E6C"/>
    <w:rsid w:val="00351A47"/>
    <w:rsid w:val="0035505A"/>
    <w:rsid w:val="00355E83"/>
    <w:rsid w:val="003574F9"/>
    <w:rsid w:val="00357754"/>
    <w:rsid w:val="00357CD4"/>
    <w:rsid w:val="00357EA7"/>
    <w:rsid w:val="00360DD2"/>
    <w:rsid w:val="00361BC6"/>
    <w:rsid w:val="0036249E"/>
    <w:rsid w:val="00362A23"/>
    <w:rsid w:val="00363220"/>
    <w:rsid w:val="00363813"/>
    <w:rsid w:val="003651C9"/>
    <w:rsid w:val="00365D19"/>
    <w:rsid w:val="003663F5"/>
    <w:rsid w:val="003674B1"/>
    <w:rsid w:val="00372B97"/>
    <w:rsid w:val="00373D06"/>
    <w:rsid w:val="00374212"/>
    <w:rsid w:val="003743D9"/>
    <w:rsid w:val="00376163"/>
    <w:rsid w:val="003768D3"/>
    <w:rsid w:val="003772A1"/>
    <w:rsid w:val="00377E55"/>
    <w:rsid w:val="003806B5"/>
    <w:rsid w:val="00380974"/>
    <w:rsid w:val="00383785"/>
    <w:rsid w:val="003839F1"/>
    <w:rsid w:val="003843C1"/>
    <w:rsid w:val="003845E1"/>
    <w:rsid w:val="003848B3"/>
    <w:rsid w:val="00385205"/>
    <w:rsid w:val="003859BD"/>
    <w:rsid w:val="00385C1F"/>
    <w:rsid w:val="00387BEB"/>
    <w:rsid w:val="00390AF3"/>
    <w:rsid w:val="003915F4"/>
    <w:rsid w:val="003932AA"/>
    <w:rsid w:val="0039435C"/>
    <w:rsid w:val="00395B4B"/>
    <w:rsid w:val="00395C4A"/>
    <w:rsid w:val="00396ACC"/>
    <w:rsid w:val="00396D0C"/>
    <w:rsid w:val="00397246"/>
    <w:rsid w:val="003A06A0"/>
    <w:rsid w:val="003A2138"/>
    <w:rsid w:val="003A2187"/>
    <w:rsid w:val="003A29C5"/>
    <w:rsid w:val="003A2BC6"/>
    <w:rsid w:val="003A301D"/>
    <w:rsid w:val="003A3C9F"/>
    <w:rsid w:val="003A3CE9"/>
    <w:rsid w:val="003A46F6"/>
    <w:rsid w:val="003A4C60"/>
    <w:rsid w:val="003A512B"/>
    <w:rsid w:val="003A5431"/>
    <w:rsid w:val="003A577D"/>
    <w:rsid w:val="003A5CB6"/>
    <w:rsid w:val="003B1135"/>
    <w:rsid w:val="003B1824"/>
    <w:rsid w:val="003B1FC1"/>
    <w:rsid w:val="003B25E2"/>
    <w:rsid w:val="003B64E5"/>
    <w:rsid w:val="003B691D"/>
    <w:rsid w:val="003C02C5"/>
    <w:rsid w:val="003C0456"/>
    <w:rsid w:val="003C09A5"/>
    <w:rsid w:val="003C0C84"/>
    <w:rsid w:val="003C13DE"/>
    <w:rsid w:val="003C1BF3"/>
    <w:rsid w:val="003C2419"/>
    <w:rsid w:val="003C25F0"/>
    <w:rsid w:val="003C3B80"/>
    <w:rsid w:val="003C3D0D"/>
    <w:rsid w:val="003C408F"/>
    <w:rsid w:val="003C4C25"/>
    <w:rsid w:val="003C4FF8"/>
    <w:rsid w:val="003C53BE"/>
    <w:rsid w:val="003C56DB"/>
    <w:rsid w:val="003C5CE8"/>
    <w:rsid w:val="003C6741"/>
    <w:rsid w:val="003D0279"/>
    <w:rsid w:val="003D05C7"/>
    <w:rsid w:val="003D0CEF"/>
    <w:rsid w:val="003D184F"/>
    <w:rsid w:val="003D1AF7"/>
    <w:rsid w:val="003D1CFB"/>
    <w:rsid w:val="003D2C60"/>
    <w:rsid w:val="003D350E"/>
    <w:rsid w:val="003D3606"/>
    <w:rsid w:val="003D4C7A"/>
    <w:rsid w:val="003D4D88"/>
    <w:rsid w:val="003D516B"/>
    <w:rsid w:val="003D662D"/>
    <w:rsid w:val="003D681F"/>
    <w:rsid w:val="003D6DCA"/>
    <w:rsid w:val="003D7630"/>
    <w:rsid w:val="003D7BB2"/>
    <w:rsid w:val="003E052E"/>
    <w:rsid w:val="003E127D"/>
    <w:rsid w:val="003E1E8C"/>
    <w:rsid w:val="003E35C9"/>
    <w:rsid w:val="003E4315"/>
    <w:rsid w:val="003E5F7D"/>
    <w:rsid w:val="003E6048"/>
    <w:rsid w:val="003E6C67"/>
    <w:rsid w:val="003E7A36"/>
    <w:rsid w:val="003E7CAF"/>
    <w:rsid w:val="003F0544"/>
    <w:rsid w:val="003F08F9"/>
    <w:rsid w:val="003F0EFD"/>
    <w:rsid w:val="003F2E18"/>
    <w:rsid w:val="003F2ED8"/>
    <w:rsid w:val="003F3417"/>
    <w:rsid w:val="003F38C5"/>
    <w:rsid w:val="003F41B9"/>
    <w:rsid w:val="003F4290"/>
    <w:rsid w:val="003F5A76"/>
    <w:rsid w:val="003F670B"/>
    <w:rsid w:val="003F6790"/>
    <w:rsid w:val="003F7489"/>
    <w:rsid w:val="003F7E8F"/>
    <w:rsid w:val="00400C66"/>
    <w:rsid w:val="0040115E"/>
    <w:rsid w:val="00401393"/>
    <w:rsid w:val="0040168A"/>
    <w:rsid w:val="00401913"/>
    <w:rsid w:val="00401966"/>
    <w:rsid w:val="00401B13"/>
    <w:rsid w:val="0040250D"/>
    <w:rsid w:val="004028DC"/>
    <w:rsid w:val="00403DE9"/>
    <w:rsid w:val="004042F6"/>
    <w:rsid w:val="0040454F"/>
    <w:rsid w:val="00404921"/>
    <w:rsid w:val="0040529D"/>
    <w:rsid w:val="004053DC"/>
    <w:rsid w:val="004054FB"/>
    <w:rsid w:val="00405E28"/>
    <w:rsid w:val="004072D4"/>
    <w:rsid w:val="00407549"/>
    <w:rsid w:val="00410E89"/>
    <w:rsid w:val="00412842"/>
    <w:rsid w:val="00412AE5"/>
    <w:rsid w:val="00413262"/>
    <w:rsid w:val="00413272"/>
    <w:rsid w:val="00414768"/>
    <w:rsid w:val="004157C0"/>
    <w:rsid w:val="004157D1"/>
    <w:rsid w:val="004158BA"/>
    <w:rsid w:val="00415E31"/>
    <w:rsid w:val="00416136"/>
    <w:rsid w:val="00416D95"/>
    <w:rsid w:val="00416FAB"/>
    <w:rsid w:val="00417458"/>
    <w:rsid w:val="004176E1"/>
    <w:rsid w:val="004206BB"/>
    <w:rsid w:val="00420801"/>
    <w:rsid w:val="00420D3C"/>
    <w:rsid w:val="00420F54"/>
    <w:rsid w:val="00421045"/>
    <w:rsid w:val="00422285"/>
    <w:rsid w:val="004236A3"/>
    <w:rsid w:val="00424726"/>
    <w:rsid w:val="00424C12"/>
    <w:rsid w:val="0042516D"/>
    <w:rsid w:val="00425476"/>
    <w:rsid w:val="00426138"/>
    <w:rsid w:val="00427C76"/>
    <w:rsid w:val="00427D15"/>
    <w:rsid w:val="004313C3"/>
    <w:rsid w:val="004318AB"/>
    <w:rsid w:val="00433A44"/>
    <w:rsid w:val="0043400A"/>
    <w:rsid w:val="004345E5"/>
    <w:rsid w:val="0043482B"/>
    <w:rsid w:val="00434CEA"/>
    <w:rsid w:val="0043571B"/>
    <w:rsid w:val="004357B9"/>
    <w:rsid w:val="00440823"/>
    <w:rsid w:val="0044098A"/>
    <w:rsid w:val="00440F59"/>
    <w:rsid w:val="00441D50"/>
    <w:rsid w:val="00443C79"/>
    <w:rsid w:val="00443D16"/>
    <w:rsid w:val="00444034"/>
    <w:rsid w:val="0044673A"/>
    <w:rsid w:val="00446763"/>
    <w:rsid w:val="0044691A"/>
    <w:rsid w:val="00446BED"/>
    <w:rsid w:val="004470AF"/>
    <w:rsid w:val="004504EB"/>
    <w:rsid w:val="004504FE"/>
    <w:rsid w:val="00450D5A"/>
    <w:rsid w:val="00453332"/>
    <w:rsid w:val="00453AEA"/>
    <w:rsid w:val="00453E20"/>
    <w:rsid w:val="004541CB"/>
    <w:rsid w:val="004545FB"/>
    <w:rsid w:val="00454761"/>
    <w:rsid w:val="0045602A"/>
    <w:rsid w:val="004560B1"/>
    <w:rsid w:val="00456ECF"/>
    <w:rsid w:val="004571EA"/>
    <w:rsid w:val="00461202"/>
    <w:rsid w:val="004626B5"/>
    <w:rsid w:val="004633F9"/>
    <w:rsid w:val="00463F59"/>
    <w:rsid w:val="00464179"/>
    <w:rsid w:val="004644BF"/>
    <w:rsid w:val="004656EC"/>
    <w:rsid w:val="0046693A"/>
    <w:rsid w:val="00467120"/>
    <w:rsid w:val="00467A2D"/>
    <w:rsid w:val="00470134"/>
    <w:rsid w:val="0047103C"/>
    <w:rsid w:val="00471564"/>
    <w:rsid w:val="004722A6"/>
    <w:rsid w:val="004727F6"/>
    <w:rsid w:val="00472A2F"/>
    <w:rsid w:val="00472B90"/>
    <w:rsid w:val="0047309D"/>
    <w:rsid w:val="004757EB"/>
    <w:rsid w:val="00475D0D"/>
    <w:rsid w:val="00476DB8"/>
    <w:rsid w:val="00476E11"/>
    <w:rsid w:val="00476E41"/>
    <w:rsid w:val="00480FF6"/>
    <w:rsid w:val="0048213E"/>
    <w:rsid w:val="004821CF"/>
    <w:rsid w:val="0048253D"/>
    <w:rsid w:val="00482D15"/>
    <w:rsid w:val="00483242"/>
    <w:rsid w:val="00483328"/>
    <w:rsid w:val="00483E3F"/>
    <w:rsid w:val="0048509E"/>
    <w:rsid w:val="004862FF"/>
    <w:rsid w:val="00486448"/>
    <w:rsid w:val="00487097"/>
    <w:rsid w:val="00487DA3"/>
    <w:rsid w:val="0049186B"/>
    <w:rsid w:val="0049278C"/>
    <w:rsid w:val="00492AEC"/>
    <w:rsid w:val="00492C7D"/>
    <w:rsid w:val="00493B38"/>
    <w:rsid w:val="004946D2"/>
    <w:rsid w:val="00494C85"/>
    <w:rsid w:val="00495071"/>
    <w:rsid w:val="00495132"/>
    <w:rsid w:val="0049620E"/>
    <w:rsid w:val="00497D6B"/>
    <w:rsid w:val="004A098C"/>
    <w:rsid w:val="004A0AD2"/>
    <w:rsid w:val="004A1722"/>
    <w:rsid w:val="004A1E39"/>
    <w:rsid w:val="004A2975"/>
    <w:rsid w:val="004A2C1A"/>
    <w:rsid w:val="004A3928"/>
    <w:rsid w:val="004A424B"/>
    <w:rsid w:val="004A4E78"/>
    <w:rsid w:val="004A51E0"/>
    <w:rsid w:val="004A57C9"/>
    <w:rsid w:val="004A5957"/>
    <w:rsid w:val="004A5BF5"/>
    <w:rsid w:val="004A5D7F"/>
    <w:rsid w:val="004B0EEE"/>
    <w:rsid w:val="004B1C6C"/>
    <w:rsid w:val="004B1FEB"/>
    <w:rsid w:val="004B2251"/>
    <w:rsid w:val="004B3666"/>
    <w:rsid w:val="004B3E60"/>
    <w:rsid w:val="004B3F46"/>
    <w:rsid w:val="004B4262"/>
    <w:rsid w:val="004B42F7"/>
    <w:rsid w:val="004B4376"/>
    <w:rsid w:val="004B4FFE"/>
    <w:rsid w:val="004B5753"/>
    <w:rsid w:val="004B5791"/>
    <w:rsid w:val="004B6ACC"/>
    <w:rsid w:val="004B6E56"/>
    <w:rsid w:val="004B7FFC"/>
    <w:rsid w:val="004C00EC"/>
    <w:rsid w:val="004C07A1"/>
    <w:rsid w:val="004C0B5A"/>
    <w:rsid w:val="004C13E5"/>
    <w:rsid w:val="004C158B"/>
    <w:rsid w:val="004C18A1"/>
    <w:rsid w:val="004C1C73"/>
    <w:rsid w:val="004C397B"/>
    <w:rsid w:val="004C3CFA"/>
    <w:rsid w:val="004C47F8"/>
    <w:rsid w:val="004C4C26"/>
    <w:rsid w:val="004C50A9"/>
    <w:rsid w:val="004C56C1"/>
    <w:rsid w:val="004C6CC3"/>
    <w:rsid w:val="004D1E90"/>
    <w:rsid w:val="004D2E4E"/>
    <w:rsid w:val="004D434B"/>
    <w:rsid w:val="004D5CDD"/>
    <w:rsid w:val="004D5DD2"/>
    <w:rsid w:val="004D6303"/>
    <w:rsid w:val="004E2300"/>
    <w:rsid w:val="004E5076"/>
    <w:rsid w:val="004E53EF"/>
    <w:rsid w:val="004E5EFD"/>
    <w:rsid w:val="004E6183"/>
    <w:rsid w:val="004E780F"/>
    <w:rsid w:val="004E7A98"/>
    <w:rsid w:val="004F0753"/>
    <w:rsid w:val="004F11D6"/>
    <w:rsid w:val="004F25E4"/>
    <w:rsid w:val="004F2A79"/>
    <w:rsid w:val="004F3DF0"/>
    <w:rsid w:val="004F4FC0"/>
    <w:rsid w:val="004F5674"/>
    <w:rsid w:val="004F5982"/>
    <w:rsid w:val="004F627D"/>
    <w:rsid w:val="004F7896"/>
    <w:rsid w:val="005004BD"/>
    <w:rsid w:val="0050358F"/>
    <w:rsid w:val="005041D8"/>
    <w:rsid w:val="00504480"/>
    <w:rsid w:val="00504A06"/>
    <w:rsid w:val="00504F25"/>
    <w:rsid w:val="00505391"/>
    <w:rsid w:val="00505A3F"/>
    <w:rsid w:val="00505C6E"/>
    <w:rsid w:val="00505E6B"/>
    <w:rsid w:val="00505EDC"/>
    <w:rsid w:val="00506C82"/>
    <w:rsid w:val="00507700"/>
    <w:rsid w:val="00507CF6"/>
    <w:rsid w:val="00507EA0"/>
    <w:rsid w:val="00510640"/>
    <w:rsid w:val="00510720"/>
    <w:rsid w:val="00510D05"/>
    <w:rsid w:val="00511A49"/>
    <w:rsid w:val="00512659"/>
    <w:rsid w:val="00512AD9"/>
    <w:rsid w:val="0051376A"/>
    <w:rsid w:val="005137F1"/>
    <w:rsid w:val="00514DB0"/>
    <w:rsid w:val="005153BD"/>
    <w:rsid w:val="005157A3"/>
    <w:rsid w:val="00515895"/>
    <w:rsid w:val="00520083"/>
    <w:rsid w:val="005204C1"/>
    <w:rsid w:val="005210B3"/>
    <w:rsid w:val="005211F0"/>
    <w:rsid w:val="00521618"/>
    <w:rsid w:val="00521DE8"/>
    <w:rsid w:val="00522894"/>
    <w:rsid w:val="005229F5"/>
    <w:rsid w:val="0052327D"/>
    <w:rsid w:val="00523BD9"/>
    <w:rsid w:val="0052531F"/>
    <w:rsid w:val="00525A6E"/>
    <w:rsid w:val="00525EF8"/>
    <w:rsid w:val="005266D5"/>
    <w:rsid w:val="00526F48"/>
    <w:rsid w:val="0052715C"/>
    <w:rsid w:val="0053080B"/>
    <w:rsid w:val="005313B1"/>
    <w:rsid w:val="00531AB8"/>
    <w:rsid w:val="00532DFB"/>
    <w:rsid w:val="0053459B"/>
    <w:rsid w:val="005353B4"/>
    <w:rsid w:val="005353E2"/>
    <w:rsid w:val="0053772A"/>
    <w:rsid w:val="005402C8"/>
    <w:rsid w:val="00540DC3"/>
    <w:rsid w:val="00541E01"/>
    <w:rsid w:val="00542412"/>
    <w:rsid w:val="0054251C"/>
    <w:rsid w:val="0054361C"/>
    <w:rsid w:val="00543D38"/>
    <w:rsid w:val="0054405F"/>
    <w:rsid w:val="0054444D"/>
    <w:rsid w:val="00545064"/>
    <w:rsid w:val="00545481"/>
    <w:rsid w:val="00545DE8"/>
    <w:rsid w:val="00545F62"/>
    <w:rsid w:val="00547AD9"/>
    <w:rsid w:val="00550441"/>
    <w:rsid w:val="00552563"/>
    <w:rsid w:val="005534FE"/>
    <w:rsid w:val="00553B67"/>
    <w:rsid w:val="00554091"/>
    <w:rsid w:val="00554464"/>
    <w:rsid w:val="005562C1"/>
    <w:rsid w:val="00556EF2"/>
    <w:rsid w:val="00557654"/>
    <w:rsid w:val="00560292"/>
    <w:rsid w:val="00561ADE"/>
    <w:rsid w:val="00561B3D"/>
    <w:rsid w:val="00562079"/>
    <w:rsid w:val="005620A1"/>
    <w:rsid w:val="00563CDB"/>
    <w:rsid w:val="00564A4A"/>
    <w:rsid w:val="005652A5"/>
    <w:rsid w:val="00565312"/>
    <w:rsid w:val="00565A33"/>
    <w:rsid w:val="00565E09"/>
    <w:rsid w:val="00566A0A"/>
    <w:rsid w:val="005720A3"/>
    <w:rsid w:val="00573091"/>
    <w:rsid w:val="00573C06"/>
    <w:rsid w:val="00575670"/>
    <w:rsid w:val="005768C9"/>
    <w:rsid w:val="00577B07"/>
    <w:rsid w:val="00580B93"/>
    <w:rsid w:val="00581A86"/>
    <w:rsid w:val="00582396"/>
    <w:rsid w:val="00582FD9"/>
    <w:rsid w:val="00583E22"/>
    <w:rsid w:val="005847A0"/>
    <w:rsid w:val="00585403"/>
    <w:rsid w:val="0058606D"/>
    <w:rsid w:val="00587005"/>
    <w:rsid w:val="00590423"/>
    <w:rsid w:val="00590E29"/>
    <w:rsid w:val="005915F5"/>
    <w:rsid w:val="00591AB6"/>
    <w:rsid w:val="00593D7F"/>
    <w:rsid w:val="00594574"/>
    <w:rsid w:val="00594A24"/>
    <w:rsid w:val="0059690D"/>
    <w:rsid w:val="005A145F"/>
    <w:rsid w:val="005A1B19"/>
    <w:rsid w:val="005A2BE0"/>
    <w:rsid w:val="005A2FE0"/>
    <w:rsid w:val="005A347B"/>
    <w:rsid w:val="005A415B"/>
    <w:rsid w:val="005A5247"/>
    <w:rsid w:val="005A5984"/>
    <w:rsid w:val="005A5B43"/>
    <w:rsid w:val="005A5CF9"/>
    <w:rsid w:val="005A7AA6"/>
    <w:rsid w:val="005A7D1E"/>
    <w:rsid w:val="005A7EF5"/>
    <w:rsid w:val="005B02C5"/>
    <w:rsid w:val="005B09CF"/>
    <w:rsid w:val="005B1020"/>
    <w:rsid w:val="005B1A63"/>
    <w:rsid w:val="005B1CD1"/>
    <w:rsid w:val="005B1D48"/>
    <w:rsid w:val="005B1F59"/>
    <w:rsid w:val="005B2508"/>
    <w:rsid w:val="005B277A"/>
    <w:rsid w:val="005B278D"/>
    <w:rsid w:val="005B3960"/>
    <w:rsid w:val="005B4320"/>
    <w:rsid w:val="005B4802"/>
    <w:rsid w:val="005B51B0"/>
    <w:rsid w:val="005B524B"/>
    <w:rsid w:val="005B5B6B"/>
    <w:rsid w:val="005B5DB3"/>
    <w:rsid w:val="005B62D8"/>
    <w:rsid w:val="005B6BA9"/>
    <w:rsid w:val="005B7136"/>
    <w:rsid w:val="005B7756"/>
    <w:rsid w:val="005C078E"/>
    <w:rsid w:val="005C0C73"/>
    <w:rsid w:val="005C1307"/>
    <w:rsid w:val="005C19BC"/>
    <w:rsid w:val="005C5D78"/>
    <w:rsid w:val="005C6B6C"/>
    <w:rsid w:val="005C760E"/>
    <w:rsid w:val="005C7970"/>
    <w:rsid w:val="005D0D28"/>
    <w:rsid w:val="005D106D"/>
    <w:rsid w:val="005D1541"/>
    <w:rsid w:val="005D1846"/>
    <w:rsid w:val="005D2F29"/>
    <w:rsid w:val="005D308B"/>
    <w:rsid w:val="005D391D"/>
    <w:rsid w:val="005D4C85"/>
    <w:rsid w:val="005D74E4"/>
    <w:rsid w:val="005E1042"/>
    <w:rsid w:val="005E14EF"/>
    <w:rsid w:val="005E2714"/>
    <w:rsid w:val="005E3685"/>
    <w:rsid w:val="005E3CF6"/>
    <w:rsid w:val="005E4EFA"/>
    <w:rsid w:val="005E5066"/>
    <w:rsid w:val="005E58C5"/>
    <w:rsid w:val="005E6296"/>
    <w:rsid w:val="005E6B0F"/>
    <w:rsid w:val="005E6C80"/>
    <w:rsid w:val="005E6FD2"/>
    <w:rsid w:val="005E7473"/>
    <w:rsid w:val="005E7C04"/>
    <w:rsid w:val="005E7CD4"/>
    <w:rsid w:val="005E7EDD"/>
    <w:rsid w:val="005F006A"/>
    <w:rsid w:val="005F08BA"/>
    <w:rsid w:val="005F0960"/>
    <w:rsid w:val="005F11C3"/>
    <w:rsid w:val="005F1C09"/>
    <w:rsid w:val="005F2BC3"/>
    <w:rsid w:val="005F4BE8"/>
    <w:rsid w:val="005F518A"/>
    <w:rsid w:val="005F65D3"/>
    <w:rsid w:val="005F7E05"/>
    <w:rsid w:val="0060064C"/>
    <w:rsid w:val="00600BA5"/>
    <w:rsid w:val="00600F5E"/>
    <w:rsid w:val="006015B3"/>
    <w:rsid w:val="006018B3"/>
    <w:rsid w:val="00601D33"/>
    <w:rsid w:val="0060472F"/>
    <w:rsid w:val="00604923"/>
    <w:rsid w:val="00604C9D"/>
    <w:rsid w:val="00606EB1"/>
    <w:rsid w:val="00606F55"/>
    <w:rsid w:val="00607F09"/>
    <w:rsid w:val="00611681"/>
    <w:rsid w:val="006122E7"/>
    <w:rsid w:val="00613224"/>
    <w:rsid w:val="006145AA"/>
    <w:rsid w:val="0061463B"/>
    <w:rsid w:val="00614D55"/>
    <w:rsid w:val="00614F28"/>
    <w:rsid w:val="0061670B"/>
    <w:rsid w:val="00616799"/>
    <w:rsid w:val="0061763B"/>
    <w:rsid w:val="00620A44"/>
    <w:rsid w:val="00621A16"/>
    <w:rsid w:val="00621D33"/>
    <w:rsid w:val="006229F4"/>
    <w:rsid w:val="00622D85"/>
    <w:rsid w:val="00622EB9"/>
    <w:rsid w:val="006241BD"/>
    <w:rsid w:val="006248E7"/>
    <w:rsid w:val="00624FBD"/>
    <w:rsid w:val="006252C2"/>
    <w:rsid w:val="0062622B"/>
    <w:rsid w:val="00626A54"/>
    <w:rsid w:val="00626A91"/>
    <w:rsid w:val="00626BD9"/>
    <w:rsid w:val="0062725C"/>
    <w:rsid w:val="00627374"/>
    <w:rsid w:val="006274FC"/>
    <w:rsid w:val="0062763A"/>
    <w:rsid w:val="006278EF"/>
    <w:rsid w:val="00627A9A"/>
    <w:rsid w:val="00631161"/>
    <w:rsid w:val="006317C5"/>
    <w:rsid w:val="00632010"/>
    <w:rsid w:val="006328B6"/>
    <w:rsid w:val="0063318C"/>
    <w:rsid w:val="006340A0"/>
    <w:rsid w:val="0063540C"/>
    <w:rsid w:val="00635AD4"/>
    <w:rsid w:val="0063614E"/>
    <w:rsid w:val="00636B80"/>
    <w:rsid w:val="006371A1"/>
    <w:rsid w:val="00641B38"/>
    <w:rsid w:val="00641C6B"/>
    <w:rsid w:val="0064274F"/>
    <w:rsid w:val="0064297A"/>
    <w:rsid w:val="006434B5"/>
    <w:rsid w:val="00644887"/>
    <w:rsid w:val="00646DC6"/>
    <w:rsid w:val="00647001"/>
    <w:rsid w:val="00647DE4"/>
    <w:rsid w:val="006501CF"/>
    <w:rsid w:val="00650393"/>
    <w:rsid w:val="00651CF4"/>
    <w:rsid w:val="006541DF"/>
    <w:rsid w:val="00654E77"/>
    <w:rsid w:val="00655061"/>
    <w:rsid w:val="00655715"/>
    <w:rsid w:val="00655B87"/>
    <w:rsid w:val="006577D1"/>
    <w:rsid w:val="0066021F"/>
    <w:rsid w:val="006602FA"/>
    <w:rsid w:val="00661305"/>
    <w:rsid w:val="006615C1"/>
    <w:rsid w:val="00661A18"/>
    <w:rsid w:val="00663C38"/>
    <w:rsid w:val="00664A00"/>
    <w:rsid w:val="00664A8E"/>
    <w:rsid w:val="00664A9D"/>
    <w:rsid w:val="00664E50"/>
    <w:rsid w:val="00665073"/>
    <w:rsid w:val="00666C6C"/>
    <w:rsid w:val="00667645"/>
    <w:rsid w:val="00667F34"/>
    <w:rsid w:val="00670372"/>
    <w:rsid w:val="006705C1"/>
    <w:rsid w:val="00672A45"/>
    <w:rsid w:val="00673865"/>
    <w:rsid w:val="00673AA7"/>
    <w:rsid w:val="006740BB"/>
    <w:rsid w:val="0067412C"/>
    <w:rsid w:val="006759A4"/>
    <w:rsid w:val="00676C62"/>
    <w:rsid w:val="00676F26"/>
    <w:rsid w:val="00682424"/>
    <w:rsid w:val="006831F3"/>
    <w:rsid w:val="006841D5"/>
    <w:rsid w:val="0068488F"/>
    <w:rsid w:val="006853C6"/>
    <w:rsid w:val="006854FB"/>
    <w:rsid w:val="00685A90"/>
    <w:rsid w:val="0068677B"/>
    <w:rsid w:val="00686A18"/>
    <w:rsid w:val="00686E77"/>
    <w:rsid w:val="00687319"/>
    <w:rsid w:val="00687A14"/>
    <w:rsid w:val="006902A6"/>
    <w:rsid w:val="00691AA3"/>
    <w:rsid w:val="00691C69"/>
    <w:rsid w:val="006922D3"/>
    <w:rsid w:val="00694BB1"/>
    <w:rsid w:val="00695DED"/>
    <w:rsid w:val="00696917"/>
    <w:rsid w:val="00697678"/>
    <w:rsid w:val="00697AA7"/>
    <w:rsid w:val="00697E11"/>
    <w:rsid w:val="00697F42"/>
    <w:rsid w:val="006A0118"/>
    <w:rsid w:val="006A08F6"/>
    <w:rsid w:val="006A184E"/>
    <w:rsid w:val="006A2939"/>
    <w:rsid w:val="006A36FE"/>
    <w:rsid w:val="006A3F3C"/>
    <w:rsid w:val="006A409B"/>
    <w:rsid w:val="006A4577"/>
    <w:rsid w:val="006A45E5"/>
    <w:rsid w:val="006A45F8"/>
    <w:rsid w:val="006A4B36"/>
    <w:rsid w:val="006A72A6"/>
    <w:rsid w:val="006A78CD"/>
    <w:rsid w:val="006A79A8"/>
    <w:rsid w:val="006B017A"/>
    <w:rsid w:val="006B02B9"/>
    <w:rsid w:val="006B14BB"/>
    <w:rsid w:val="006B20FE"/>
    <w:rsid w:val="006B2BC0"/>
    <w:rsid w:val="006B445E"/>
    <w:rsid w:val="006B48C1"/>
    <w:rsid w:val="006B5E97"/>
    <w:rsid w:val="006B768B"/>
    <w:rsid w:val="006B7DB4"/>
    <w:rsid w:val="006C2884"/>
    <w:rsid w:val="006C34EE"/>
    <w:rsid w:val="006C3555"/>
    <w:rsid w:val="006C4A8C"/>
    <w:rsid w:val="006C4EFD"/>
    <w:rsid w:val="006C5124"/>
    <w:rsid w:val="006C5194"/>
    <w:rsid w:val="006C5A9F"/>
    <w:rsid w:val="006C5C48"/>
    <w:rsid w:val="006C6638"/>
    <w:rsid w:val="006C6781"/>
    <w:rsid w:val="006D0FF3"/>
    <w:rsid w:val="006D2384"/>
    <w:rsid w:val="006D2524"/>
    <w:rsid w:val="006D27C1"/>
    <w:rsid w:val="006D2C90"/>
    <w:rsid w:val="006D37A1"/>
    <w:rsid w:val="006D3BF1"/>
    <w:rsid w:val="006D3E00"/>
    <w:rsid w:val="006D504C"/>
    <w:rsid w:val="006D5AE6"/>
    <w:rsid w:val="006D6075"/>
    <w:rsid w:val="006D65CB"/>
    <w:rsid w:val="006E05F8"/>
    <w:rsid w:val="006E0A84"/>
    <w:rsid w:val="006E273E"/>
    <w:rsid w:val="006E48F9"/>
    <w:rsid w:val="006E5831"/>
    <w:rsid w:val="006E6665"/>
    <w:rsid w:val="006E6834"/>
    <w:rsid w:val="006F001D"/>
    <w:rsid w:val="006F0F7F"/>
    <w:rsid w:val="006F114A"/>
    <w:rsid w:val="006F1C2F"/>
    <w:rsid w:val="006F1E33"/>
    <w:rsid w:val="006F262E"/>
    <w:rsid w:val="006F31A6"/>
    <w:rsid w:val="006F329A"/>
    <w:rsid w:val="006F387E"/>
    <w:rsid w:val="006F44D5"/>
    <w:rsid w:val="006F5157"/>
    <w:rsid w:val="006F6E84"/>
    <w:rsid w:val="006F7534"/>
    <w:rsid w:val="00700236"/>
    <w:rsid w:val="00700315"/>
    <w:rsid w:val="00700CF9"/>
    <w:rsid w:val="00701275"/>
    <w:rsid w:val="00701EFF"/>
    <w:rsid w:val="00702274"/>
    <w:rsid w:val="00702B6F"/>
    <w:rsid w:val="00703768"/>
    <w:rsid w:val="00703A2F"/>
    <w:rsid w:val="00704F74"/>
    <w:rsid w:val="00706066"/>
    <w:rsid w:val="00706086"/>
    <w:rsid w:val="007101A9"/>
    <w:rsid w:val="007103AA"/>
    <w:rsid w:val="00710636"/>
    <w:rsid w:val="00711709"/>
    <w:rsid w:val="00711B09"/>
    <w:rsid w:val="00712EE6"/>
    <w:rsid w:val="007147B2"/>
    <w:rsid w:val="00715420"/>
    <w:rsid w:val="00716C82"/>
    <w:rsid w:val="00720F04"/>
    <w:rsid w:val="007219ED"/>
    <w:rsid w:val="00722520"/>
    <w:rsid w:val="00722ECB"/>
    <w:rsid w:val="007247BE"/>
    <w:rsid w:val="00724A9D"/>
    <w:rsid w:val="00725356"/>
    <w:rsid w:val="00725C5B"/>
    <w:rsid w:val="0072765C"/>
    <w:rsid w:val="00731345"/>
    <w:rsid w:val="0073146E"/>
    <w:rsid w:val="00731D51"/>
    <w:rsid w:val="00733F63"/>
    <w:rsid w:val="00734A35"/>
    <w:rsid w:val="007357D1"/>
    <w:rsid w:val="007359E7"/>
    <w:rsid w:val="0073691E"/>
    <w:rsid w:val="00736EEA"/>
    <w:rsid w:val="00737053"/>
    <w:rsid w:val="0073766D"/>
    <w:rsid w:val="0074035D"/>
    <w:rsid w:val="00741956"/>
    <w:rsid w:val="00741ACF"/>
    <w:rsid w:val="00741FF3"/>
    <w:rsid w:val="0074277C"/>
    <w:rsid w:val="00743C9C"/>
    <w:rsid w:val="00744ED1"/>
    <w:rsid w:val="00744FAB"/>
    <w:rsid w:val="00744FFB"/>
    <w:rsid w:val="00745350"/>
    <w:rsid w:val="00745D32"/>
    <w:rsid w:val="00745E65"/>
    <w:rsid w:val="007460B9"/>
    <w:rsid w:val="00746E40"/>
    <w:rsid w:val="0074731F"/>
    <w:rsid w:val="00747F1A"/>
    <w:rsid w:val="007506AA"/>
    <w:rsid w:val="00750FDA"/>
    <w:rsid w:val="00752BE5"/>
    <w:rsid w:val="0075356F"/>
    <w:rsid w:val="00754EBE"/>
    <w:rsid w:val="00755639"/>
    <w:rsid w:val="00755DFA"/>
    <w:rsid w:val="00756507"/>
    <w:rsid w:val="00756E51"/>
    <w:rsid w:val="00757B8C"/>
    <w:rsid w:val="00760328"/>
    <w:rsid w:val="00760405"/>
    <w:rsid w:val="00761649"/>
    <w:rsid w:val="007626D5"/>
    <w:rsid w:val="007628A1"/>
    <w:rsid w:val="00762903"/>
    <w:rsid w:val="00762A39"/>
    <w:rsid w:val="00763A43"/>
    <w:rsid w:val="00763D23"/>
    <w:rsid w:val="0076585E"/>
    <w:rsid w:val="00766C60"/>
    <w:rsid w:val="00766F57"/>
    <w:rsid w:val="00772128"/>
    <w:rsid w:val="00772472"/>
    <w:rsid w:val="00772FEB"/>
    <w:rsid w:val="00773A1A"/>
    <w:rsid w:val="00774CB7"/>
    <w:rsid w:val="00774EA3"/>
    <w:rsid w:val="00775BDB"/>
    <w:rsid w:val="00776FBD"/>
    <w:rsid w:val="00777B63"/>
    <w:rsid w:val="00780F6E"/>
    <w:rsid w:val="00781C24"/>
    <w:rsid w:val="00781F5A"/>
    <w:rsid w:val="00784381"/>
    <w:rsid w:val="00784D48"/>
    <w:rsid w:val="00784F68"/>
    <w:rsid w:val="007850BE"/>
    <w:rsid w:val="007851B5"/>
    <w:rsid w:val="0078559B"/>
    <w:rsid w:val="0078565A"/>
    <w:rsid w:val="0078606D"/>
    <w:rsid w:val="00786572"/>
    <w:rsid w:val="00786D01"/>
    <w:rsid w:val="00790084"/>
    <w:rsid w:val="00790600"/>
    <w:rsid w:val="0079088D"/>
    <w:rsid w:val="00790B6F"/>
    <w:rsid w:val="007916B5"/>
    <w:rsid w:val="007917FC"/>
    <w:rsid w:val="00791AFC"/>
    <w:rsid w:val="00791BD2"/>
    <w:rsid w:val="00795F4B"/>
    <w:rsid w:val="00795F7D"/>
    <w:rsid w:val="00796D94"/>
    <w:rsid w:val="007976E2"/>
    <w:rsid w:val="007978E9"/>
    <w:rsid w:val="00797D9D"/>
    <w:rsid w:val="007A101C"/>
    <w:rsid w:val="007A1698"/>
    <w:rsid w:val="007A1F61"/>
    <w:rsid w:val="007A261F"/>
    <w:rsid w:val="007A3C86"/>
    <w:rsid w:val="007A4435"/>
    <w:rsid w:val="007A5191"/>
    <w:rsid w:val="007A6121"/>
    <w:rsid w:val="007A7265"/>
    <w:rsid w:val="007A76D9"/>
    <w:rsid w:val="007A78C8"/>
    <w:rsid w:val="007B00AB"/>
    <w:rsid w:val="007B10C2"/>
    <w:rsid w:val="007B153F"/>
    <w:rsid w:val="007B2538"/>
    <w:rsid w:val="007B30A7"/>
    <w:rsid w:val="007B30E1"/>
    <w:rsid w:val="007B3B82"/>
    <w:rsid w:val="007B40A2"/>
    <w:rsid w:val="007B40AB"/>
    <w:rsid w:val="007B4C3E"/>
    <w:rsid w:val="007B6EC0"/>
    <w:rsid w:val="007B7027"/>
    <w:rsid w:val="007B7D18"/>
    <w:rsid w:val="007C17DC"/>
    <w:rsid w:val="007C17F7"/>
    <w:rsid w:val="007C1EEB"/>
    <w:rsid w:val="007C2916"/>
    <w:rsid w:val="007C36E2"/>
    <w:rsid w:val="007C3B90"/>
    <w:rsid w:val="007C4F87"/>
    <w:rsid w:val="007C5D04"/>
    <w:rsid w:val="007C6540"/>
    <w:rsid w:val="007C705E"/>
    <w:rsid w:val="007C7314"/>
    <w:rsid w:val="007D0C2F"/>
    <w:rsid w:val="007D20E0"/>
    <w:rsid w:val="007D2B2A"/>
    <w:rsid w:val="007D32D7"/>
    <w:rsid w:val="007D3652"/>
    <w:rsid w:val="007D3BE9"/>
    <w:rsid w:val="007D43C0"/>
    <w:rsid w:val="007D48D8"/>
    <w:rsid w:val="007D49D0"/>
    <w:rsid w:val="007D667C"/>
    <w:rsid w:val="007D737A"/>
    <w:rsid w:val="007D7F1D"/>
    <w:rsid w:val="007E1079"/>
    <w:rsid w:val="007E1BD5"/>
    <w:rsid w:val="007E3DB0"/>
    <w:rsid w:val="007E45C0"/>
    <w:rsid w:val="007E4AA6"/>
    <w:rsid w:val="007E545A"/>
    <w:rsid w:val="007E555B"/>
    <w:rsid w:val="007F0504"/>
    <w:rsid w:val="007F0737"/>
    <w:rsid w:val="007F1E77"/>
    <w:rsid w:val="007F2B19"/>
    <w:rsid w:val="007F3CAA"/>
    <w:rsid w:val="007F4329"/>
    <w:rsid w:val="007F43B3"/>
    <w:rsid w:val="007F446B"/>
    <w:rsid w:val="007F4F84"/>
    <w:rsid w:val="007F553A"/>
    <w:rsid w:val="007F57CE"/>
    <w:rsid w:val="007F7053"/>
    <w:rsid w:val="007F787B"/>
    <w:rsid w:val="00800723"/>
    <w:rsid w:val="00801965"/>
    <w:rsid w:val="00802620"/>
    <w:rsid w:val="00803EF9"/>
    <w:rsid w:val="00804EC6"/>
    <w:rsid w:val="008059CD"/>
    <w:rsid w:val="00806243"/>
    <w:rsid w:val="00806364"/>
    <w:rsid w:val="00806572"/>
    <w:rsid w:val="00810101"/>
    <w:rsid w:val="008106B7"/>
    <w:rsid w:val="00811158"/>
    <w:rsid w:val="0081124B"/>
    <w:rsid w:val="00811341"/>
    <w:rsid w:val="00812DEB"/>
    <w:rsid w:val="008140C9"/>
    <w:rsid w:val="008149E9"/>
    <w:rsid w:val="00814BE4"/>
    <w:rsid w:val="00817A10"/>
    <w:rsid w:val="00820098"/>
    <w:rsid w:val="00822937"/>
    <w:rsid w:val="00822A5E"/>
    <w:rsid w:val="0082346B"/>
    <w:rsid w:val="0082434D"/>
    <w:rsid w:val="00824483"/>
    <w:rsid w:val="00824935"/>
    <w:rsid w:val="0082625E"/>
    <w:rsid w:val="008265BB"/>
    <w:rsid w:val="00826904"/>
    <w:rsid w:val="00827364"/>
    <w:rsid w:val="00827804"/>
    <w:rsid w:val="008279D4"/>
    <w:rsid w:val="00830E01"/>
    <w:rsid w:val="00832A45"/>
    <w:rsid w:val="00832B4F"/>
    <w:rsid w:val="00833E12"/>
    <w:rsid w:val="00834561"/>
    <w:rsid w:val="0083494F"/>
    <w:rsid w:val="00835380"/>
    <w:rsid w:val="00835620"/>
    <w:rsid w:val="008359FB"/>
    <w:rsid w:val="008366C1"/>
    <w:rsid w:val="00836995"/>
    <w:rsid w:val="00836DE1"/>
    <w:rsid w:val="00837858"/>
    <w:rsid w:val="0083798E"/>
    <w:rsid w:val="00840CC7"/>
    <w:rsid w:val="00840CD5"/>
    <w:rsid w:val="00841853"/>
    <w:rsid w:val="00841E7D"/>
    <w:rsid w:val="008421D7"/>
    <w:rsid w:val="008429E8"/>
    <w:rsid w:val="00843843"/>
    <w:rsid w:val="00843CF1"/>
    <w:rsid w:val="00844A4F"/>
    <w:rsid w:val="00844A9A"/>
    <w:rsid w:val="00844D02"/>
    <w:rsid w:val="00844DB7"/>
    <w:rsid w:val="0084699E"/>
    <w:rsid w:val="00846FAD"/>
    <w:rsid w:val="00847E3E"/>
    <w:rsid w:val="00847EB4"/>
    <w:rsid w:val="00850EA3"/>
    <w:rsid w:val="00851581"/>
    <w:rsid w:val="0085270E"/>
    <w:rsid w:val="00852D71"/>
    <w:rsid w:val="00853A10"/>
    <w:rsid w:val="00854F36"/>
    <w:rsid w:val="00855139"/>
    <w:rsid w:val="0085520C"/>
    <w:rsid w:val="00857167"/>
    <w:rsid w:val="008573E6"/>
    <w:rsid w:val="008578F6"/>
    <w:rsid w:val="00857E38"/>
    <w:rsid w:val="0086032C"/>
    <w:rsid w:val="008610E1"/>
    <w:rsid w:val="008611B0"/>
    <w:rsid w:val="00861703"/>
    <w:rsid w:val="0086352A"/>
    <w:rsid w:val="00863684"/>
    <w:rsid w:val="008636AC"/>
    <w:rsid w:val="00866CEC"/>
    <w:rsid w:val="0086720A"/>
    <w:rsid w:val="00871764"/>
    <w:rsid w:val="00872412"/>
    <w:rsid w:val="00872EEE"/>
    <w:rsid w:val="008731E1"/>
    <w:rsid w:val="008735C5"/>
    <w:rsid w:val="008744E6"/>
    <w:rsid w:val="008755AF"/>
    <w:rsid w:val="008773B3"/>
    <w:rsid w:val="00880E59"/>
    <w:rsid w:val="00881BEB"/>
    <w:rsid w:val="008820BF"/>
    <w:rsid w:val="008825AC"/>
    <w:rsid w:val="00882D23"/>
    <w:rsid w:val="00883255"/>
    <w:rsid w:val="008832D6"/>
    <w:rsid w:val="00883696"/>
    <w:rsid w:val="00883CB5"/>
    <w:rsid w:val="00884706"/>
    <w:rsid w:val="00885D73"/>
    <w:rsid w:val="00887AAE"/>
    <w:rsid w:val="00887F34"/>
    <w:rsid w:val="008900BF"/>
    <w:rsid w:val="00890101"/>
    <w:rsid w:val="00890299"/>
    <w:rsid w:val="00890EBB"/>
    <w:rsid w:val="00891FEE"/>
    <w:rsid w:val="0089201C"/>
    <w:rsid w:val="0089207F"/>
    <w:rsid w:val="008926AA"/>
    <w:rsid w:val="00892B82"/>
    <w:rsid w:val="0089307B"/>
    <w:rsid w:val="0089447B"/>
    <w:rsid w:val="00894B20"/>
    <w:rsid w:val="008953DE"/>
    <w:rsid w:val="0089607E"/>
    <w:rsid w:val="00897960"/>
    <w:rsid w:val="00897EF9"/>
    <w:rsid w:val="008A065C"/>
    <w:rsid w:val="008A085B"/>
    <w:rsid w:val="008A0CF3"/>
    <w:rsid w:val="008A1258"/>
    <w:rsid w:val="008A4FA1"/>
    <w:rsid w:val="008A4FB0"/>
    <w:rsid w:val="008A72F6"/>
    <w:rsid w:val="008B0FA7"/>
    <w:rsid w:val="008B16F6"/>
    <w:rsid w:val="008B1F6A"/>
    <w:rsid w:val="008B3070"/>
    <w:rsid w:val="008B358D"/>
    <w:rsid w:val="008B3A53"/>
    <w:rsid w:val="008B59F3"/>
    <w:rsid w:val="008B5C73"/>
    <w:rsid w:val="008B5DCB"/>
    <w:rsid w:val="008B6FCD"/>
    <w:rsid w:val="008C0386"/>
    <w:rsid w:val="008C06A1"/>
    <w:rsid w:val="008C0C1A"/>
    <w:rsid w:val="008C2718"/>
    <w:rsid w:val="008C2881"/>
    <w:rsid w:val="008C2AF9"/>
    <w:rsid w:val="008C352D"/>
    <w:rsid w:val="008C4C33"/>
    <w:rsid w:val="008C571A"/>
    <w:rsid w:val="008C6328"/>
    <w:rsid w:val="008C673F"/>
    <w:rsid w:val="008D0E71"/>
    <w:rsid w:val="008D0EF4"/>
    <w:rsid w:val="008D1525"/>
    <w:rsid w:val="008D1B6C"/>
    <w:rsid w:val="008D25DD"/>
    <w:rsid w:val="008D2A77"/>
    <w:rsid w:val="008D4CD7"/>
    <w:rsid w:val="008D4EAC"/>
    <w:rsid w:val="008D55B3"/>
    <w:rsid w:val="008D64A2"/>
    <w:rsid w:val="008D65D3"/>
    <w:rsid w:val="008D678A"/>
    <w:rsid w:val="008D6AA1"/>
    <w:rsid w:val="008D6BEC"/>
    <w:rsid w:val="008D71C5"/>
    <w:rsid w:val="008D72D8"/>
    <w:rsid w:val="008E01EA"/>
    <w:rsid w:val="008E0906"/>
    <w:rsid w:val="008E0A2A"/>
    <w:rsid w:val="008E0E63"/>
    <w:rsid w:val="008E1148"/>
    <w:rsid w:val="008E21F8"/>
    <w:rsid w:val="008E22AD"/>
    <w:rsid w:val="008E2CD3"/>
    <w:rsid w:val="008E383A"/>
    <w:rsid w:val="008E56C5"/>
    <w:rsid w:val="008E5A29"/>
    <w:rsid w:val="008E5D56"/>
    <w:rsid w:val="008E5F6A"/>
    <w:rsid w:val="008E60C6"/>
    <w:rsid w:val="008E78EA"/>
    <w:rsid w:val="008F0DE6"/>
    <w:rsid w:val="008F0FA1"/>
    <w:rsid w:val="008F1F81"/>
    <w:rsid w:val="008F23A9"/>
    <w:rsid w:val="008F28D8"/>
    <w:rsid w:val="008F28F7"/>
    <w:rsid w:val="008F3501"/>
    <w:rsid w:val="008F449A"/>
    <w:rsid w:val="008F69A4"/>
    <w:rsid w:val="009003F4"/>
    <w:rsid w:val="009008F4"/>
    <w:rsid w:val="00900BF2"/>
    <w:rsid w:val="00900E9C"/>
    <w:rsid w:val="00900EE4"/>
    <w:rsid w:val="009010B9"/>
    <w:rsid w:val="00901447"/>
    <w:rsid w:val="009026ED"/>
    <w:rsid w:val="00902A89"/>
    <w:rsid w:val="00904CA4"/>
    <w:rsid w:val="0090634E"/>
    <w:rsid w:val="00906911"/>
    <w:rsid w:val="009076BC"/>
    <w:rsid w:val="009077DF"/>
    <w:rsid w:val="0090787C"/>
    <w:rsid w:val="009106F5"/>
    <w:rsid w:val="00911DCE"/>
    <w:rsid w:val="00913A79"/>
    <w:rsid w:val="00914785"/>
    <w:rsid w:val="009154BA"/>
    <w:rsid w:val="009161E5"/>
    <w:rsid w:val="00916BE7"/>
    <w:rsid w:val="00920DE4"/>
    <w:rsid w:val="009212E3"/>
    <w:rsid w:val="00923196"/>
    <w:rsid w:val="00924B01"/>
    <w:rsid w:val="00924D7A"/>
    <w:rsid w:val="0092572B"/>
    <w:rsid w:val="0092576A"/>
    <w:rsid w:val="0092577E"/>
    <w:rsid w:val="00925B3E"/>
    <w:rsid w:val="00925C77"/>
    <w:rsid w:val="009260BB"/>
    <w:rsid w:val="00926AA1"/>
    <w:rsid w:val="00926F50"/>
    <w:rsid w:val="00930579"/>
    <w:rsid w:val="0093067A"/>
    <w:rsid w:val="00931112"/>
    <w:rsid w:val="00932F32"/>
    <w:rsid w:val="0093309D"/>
    <w:rsid w:val="009342A3"/>
    <w:rsid w:val="00934D1D"/>
    <w:rsid w:val="00934D78"/>
    <w:rsid w:val="00935B89"/>
    <w:rsid w:val="00935E18"/>
    <w:rsid w:val="00936258"/>
    <w:rsid w:val="009369D0"/>
    <w:rsid w:val="0093775D"/>
    <w:rsid w:val="009378C7"/>
    <w:rsid w:val="0094105E"/>
    <w:rsid w:val="00942182"/>
    <w:rsid w:val="00942821"/>
    <w:rsid w:val="00943321"/>
    <w:rsid w:val="00943D49"/>
    <w:rsid w:val="00944037"/>
    <w:rsid w:val="009441BB"/>
    <w:rsid w:val="00945742"/>
    <w:rsid w:val="00945CE3"/>
    <w:rsid w:val="00946645"/>
    <w:rsid w:val="00950772"/>
    <w:rsid w:val="00951285"/>
    <w:rsid w:val="009526C2"/>
    <w:rsid w:val="00952EB7"/>
    <w:rsid w:val="009569C8"/>
    <w:rsid w:val="0095778E"/>
    <w:rsid w:val="0095792E"/>
    <w:rsid w:val="00960246"/>
    <w:rsid w:val="009608D6"/>
    <w:rsid w:val="00961D5F"/>
    <w:rsid w:val="00961EC8"/>
    <w:rsid w:val="009620E0"/>
    <w:rsid w:val="00962156"/>
    <w:rsid w:val="009623A0"/>
    <w:rsid w:val="009630DF"/>
    <w:rsid w:val="00963183"/>
    <w:rsid w:val="00963AA8"/>
    <w:rsid w:val="00963BEA"/>
    <w:rsid w:val="009649FC"/>
    <w:rsid w:val="00965379"/>
    <w:rsid w:val="00966310"/>
    <w:rsid w:val="00966A29"/>
    <w:rsid w:val="00966BF5"/>
    <w:rsid w:val="00967249"/>
    <w:rsid w:val="00967348"/>
    <w:rsid w:val="00967511"/>
    <w:rsid w:val="00970AF6"/>
    <w:rsid w:val="00970EC8"/>
    <w:rsid w:val="00971991"/>
    <w:rsid w:val="00971F7F"/>
    <w:rsid w:val="009740DB"/>
    <w:rsid w:val="00974480"/>
    <w:rsid w:val="00974EFE"/>
    <w:rsid w:val="009751CF"/>
    <w:rsid w:val="009809AA"/>
    <w:rsid w:val="009814FE"/>
    <w:rsid w:val="009818A7"/>
    <w:rsid w:val="00983F38"/>
    <w:rsid w:val="0098531A"/>
    <w:rsid w:val="00986266"/>
    <w:rsid w:val="00987422"/>
    <w:rsid w:val="00991B79"/>
    <w:rsid w:val="00992A51"/>
    <w:rsid w:val="00993408"/>
    <w:rsid w:val="0099425C"/>
    <w:rsid w:val="00994781"/>
    <w:rsid w:val="009951AC"/>
    <w:rsid w:val="00995F7E"/>
    <w:rsid w:val="00996129"/>
    <w:rsid w:val="00997546"/>
    <w:rsid w:val="00997F7B"/>
    <w:rsid w:val="009A0B7B"/>
    <w:rsid w:val="009A47CA"/>
    <w:rsid w:val="009A4EEF"/>
    <w:rsid w:val="009A5282"/>
    <w:rsid w:val="009A5B4E"/>
    <w:rsid w:val="009A6AA7"/>
    <w:rsid w:val="009A6B5D"/>
    <w:rsid w:val="009A717E"/>
    <w:rsid w:val="009A7580"/>
    <w:rsid w:val="009A7ED5"/>
    <w:rsid w:val="009B080F"/>
    <w:rsid w:val="009B37CE"/>
    <w:rsid w:val="009B380C"/>
    <w:rsid w:val="009B49DE"/>
    <w:rsid w:val="009B51B8"/>
    <w:rsid w:val="009B5218"/>
    <w:rsid w:val="009B5961"/>
    <w:rsid w:val="009B64C8"/>
    <w:rsid w:val="009B660A"/>
    <w:rsid w:val="009B7552"/>
    <w:rsid w:val="009B7C14"/>
    <w:rsid w:val="009C23A6"/>
    <w:rsid w:val="009C3080"/>
    <w:rsid w:val="009C35D0"/>
    <w:rsid w:val="009C39B8"/>
    <w:rsid w:val="009C4535"/>
    <w:rsid w:val="009C45EA"/>
    <w:rsid w:val="009C523C"/>
    <w:rsid w:val="009C5D8D"/>
    <w:rsid w:val="009C5E17"/>
    <w:rsid w:val="009C69F4"/>
    <w:rsid w:val="009C7C79"/>
    <w:rsid w:val="009D0767"/>
    <w:rsid w:val="009D14AA"/>
    <w:rsid w:val="009D1A6D"/>
    <w:rsid w:val="009D1BBC"/>
    <w:rsid w:val="009D22AD"/>
    <w:rsid w:val="009D285A"/>
    <w:rsid w:val="009D28F0"/>
    <w:rsid w:val="009D2F34"/>
    <w:rsid w:val="009D4855"/>
    <w:rsid w:val="009D4BF0"/>
    <w:rsid w:val="009D5193"/>
    <w:rsid w:val="009D5522"/>
    <w:rsid w:val="009D61C4"/>
    <w:rsid w:val="009D77BB"/>
    <w:rsid w:val="009E049E"/>
    <w:rsid w:val="009E14E5"/>
    <w:rsid w:val="009E15F8"/>
    <w:rsid w:val="009E1C10"/>
    <w:rsid w:val="009E20C3"/>
    <w:rsid w:val="009E2FCF"/>
    <w:rsid w:val="009E37C5"/>
    <w:rsid w:val="009E3D7E"/>
    <w:rsid w:val="009E4129"/>
    <w:rsid w:val="009E4969"/>
    <w:rsid w:val="009E57B3"/>
    <w:rsid w:val="009E6340"/>
    <w:rsid w:val="009E71F6"/>
    <w:rsid w:val="009E724F"/>
    <w:rsid w:val="009F0F63"/>
    <w:rsid w:val="009F1503"/>
    <w:rsid w:val="009F1748"/>
    <w:rsid w:val="009F3119"/>
    <w:rsid w:val="009F3219"/>
    <w:rsid w:val="009F3864"/>
    <w:rsid w:val="009F4387"/>
    <w:rsid w:val="009F45F7"/>
    <w:rsid w:val="009F4711"/>
    <w:rsid w:val="009F4B0A"/>
    <w:rsid w:val="009F5C0A"/>
    <w:rsid w:val="009F5F2A"/>
    <w:rsid w:val="009F654A"/>
    <w:rsid w:val="009F6891"/>
    <w:rsid w:val="00A0004A"/>
    <w:rsid w:val="00A00E1D"/>
    <w:rsid w:val="00A01D78"/>
    <w:rsid w:val="00A02B7A"/>
    <w:rsid w:val="00A04108"/>
    <w:rsid w:val="00A04E8D"/>
    <w:rsid w:val="00A051CE"/>
    <w:rsid w:val="00A05405"/>
    <w:rsid w:val="00A05ACA"/>
    <w:rsid w:val="00A06A5C"/>
    <w:rsid w:val="00A06E0F"/>
    <w:rsid w:val="00A07B6D"/>
    <w:rsid w:val="00A10219"/>
    <w:rsid w:val="00A109CA"/>
    <w:rsid w:val="00A10FB3"/>
    <w:rsid w:val="00A12BC7"/>
    <w:rsid w:val="00A13B80"/>
    <w:rsid w:val="00A149EB"/>
    <w:rsid w:val="00A14A0B"/>
    <w:rsid w:val="00A14BF2"/>
    <w:rsid w:val="00A16261"/>
    <w:rsid w:val="00A169DC"/>
    <w:rsid w:val="00A17DCC"/>
    <w:rsid w:val="00A207A7"/>
    <w:rsid w:val="00A20D2E"/>
    <w:rsid w:val="00A21EEC"/>
    <w:rsid w:val="00A22976"/>
    <w:rsid w:val="00A230BE"/>
    <w:rsid w:val="00A23137"/>
    <w:rsid w:val="00A233F8"/>
    <w:rsid w:val="00A23575"/>
    <w:rsid w:val="00A237B8"/>
    <w:rsid w:val="00A24C45"/>
    <w:rsid w:val="00A2542D"/>
    <w:rsid w:val="00A25CEF"/>
    <w:rsid w:val="00A26560"/>
    <w:rsid w:val="00A30F4B"/>
    <w:rsid w:val="00A32138"/>
    <w:rsid w:val="00A3248F"/>
    <w:rsid w:val="00A326FE"/>
    <w:rsid w:val="00A32C71"/>
    <w:rsid w:val="00A3579A"/>
    <w:rsid w:val="00A376F8"/>
    <w:rsid w:val="00A37933"/>
    <w:rsid w:val="00A400A8"/>
    <w:rsid w:val="00A402EF"/>
    <w:rsid w:val="00A40425"/>
    <w:rsid w:val="00A40484"/>
    <w:rsid w:val="00A40A1B"/>
    <w:rsid w:val="00A40FA0"/>
    <w:rsid w:val="00A42D90"/>
    <w:rsid w:val="00A434DD"/>
    <w:rsid w:val="00A43798"/>
    <w:rsid w:val="00A43B11"/>
    <w:rsid w:val="00A43EEF"/>
    <w:rsid w:val="00A44512"/>
    <w:rsid w:val="00A45A88"/>
    <w:rsid w:val="00A45AAE"/>
    <w:rsid w:val="00A50B0B"/>
    <w:rsid w:val="00A50BCF"/>
    <w:rsid w:val="00A50CC9"/>
    <w:rsid w:val="00A512F3"/>
    <w:rsid w:val="00A5203C"/>
    <w:rsid w:val="00A52CF5"/>
    <w:rsid w:val="00A52DDF"/>
    <w:rsid w:val="00A546CC"/>
    <w:rsid w:val="00A54B42"/>
    <w:rsid w:val="00A5613C"/>
    <w:rsid w:val="00A5633B"/>
    <w:rsid w:val="00A56666"/>
    <w:rsid w:val="00A56B91"/>
    <w:rsid w:val="00A603F7"/>
    <w:rsid w:val="00A6305F"/>
    <w:rsid w:val="00A640C4"/>
    <w:rsid w:val="00A64CD6"/>
    <w:rsid w:val="00A6518D"/>
    <w:rsid w:val="00A65387"/>
    <w:rsid w:val="00A65D09"/>
    <w:rsid w:val="00A6736F"/>
    <w:rsid w:val="00A67D14"/>
    <w:rsid w:val="00A70F6E"/>
    <w:rsid w:val="00A714CD"/>
    <w:rsid w:val="00A71B7E"/>
    <w:rsid w:val="00A72FD7"/>
    <w:rsid w:val="00A73C89"/>
    <w:rsid w:val="00A7426A"/>
    <w:rsid w:val="00A751A2"/>
    <w:rsid w:val="00A7551E"/>
    <w:rsid w:val="00A75596"/>
    <w:rsid w:val="00A75A9E"/>
    <w:rsid w:val="00A75CA6"/>
    <w:rsid w:val="00A77348"/>
    <w:rsid w:val="00A9026E"/>
    <w:rsid w:val="00A904CC"/>
    <w:rsid w:val="00A90AFB"/>
    <w:rsid w:val="00A91308"/>
    <w:rsid w:val="00A91A8B"/>
    <w:rsid w:val="00A92001"/>
    <w:rsid w:val="00A9204A"/>
    <w:rsid w:val="00A9242F"/>
    <w:rsid w:val="00A92DD1"/>
    <w:rsid w:val="00A93203"/>
    <w:rsid w:val="00A93575"/>
    <w:rsid w:val="00A9469D"/>
    <w:rsid w:val="00A94AC4"/>
    <w:rsid w:val="00A95842"/>
    <w:rsid w:val="00A96267"/>
    <w:rsid w:val="00A96F82"/>
    <w:rsid w:val="00A97925"/>
    <w:rsid w:val="00A97C9C"/>
    <w:rsid w:val="00AA0CD9"/>
    <w:rsid w:val="00AA10F5"/>
    <w:rsid w:val="00AA1517"/>
    <w:rsid w:val="00AA1537"/>
    <w:rsid w:val="00AA1F86"/>
    <w:rsid w:val="00AA2C21"/>
    <w:rsid w:val="00AA2C6E"/>
    <w:rsid w:val="00AA35C8"/>
    <w:rsid w:val="00AA490C"/>
    <w:rsid w:val="00AA5871"/>
    <w:rsid w:val="00AA6550"/>
    <w:rsid w:val="00AA67D9"/>
    <w:rsid w:val="00AA7783"/>
    <w:rsid w:val="00AB005D"/>
    <w:rsid w:val="00AB09F2"/>
    <w:rsid w:val="00AB1724"/>
    <w:rsid w:val="00AB3925"/>
    <w:rsid w:val="00AB4531"/>
    <w:rsid w:val="00AB48C6"/>
    <w:rsid w:val="00AB52A7"/>
    <w:rsid w:val="00AB69EE"/>
    <w:rsid w:val="00AB6BB2"/>
    <w:rsid w:val="00AB73AA"/>
    <w:rsid w:val="00AB753D"/>
    <w:rsid w:val="00AB773D"/>
    <w:rsid w:val="00AC12E6"/>
    <w:rsid w:val="00AC131E"/>
    <w:rsid w:val="00AC3842"/>
    <w:rsid w:val="00AC38DD"/>
    <w:rsid w:val="00AC3BDB"/>
    <w:rsid w:val="00AC3ECA"/>
    <w:rsid w:val="00AC52D3"/>
    <w:rsid w:val="00AC5541"/>
    <w:rsid w:val="00AC6207"/>
    <w:rsid w:val="00AC6AAD"/>
    <w:rsid w:val="00AD0DAC"/>
    <w:rsid w:val="00AD3B05"/>
    <w:rsid w:val="00AD438C"/>
    <w:rsid w:val="00AD56A5"/>
    <w:rsid w:val="00AE014A"/>
    <w:rsid w:val="00AE214D"/>
    <w:rsid w:val="00AE21B4"/>
    <w:rsid w:val="00AE29AF"/>
    <w:rsid w:val="00AE2B90"/>
    <w:rsid w:val="00AE2FB9"/>
    <w:rsid w:val="00AE4446"/>
    <w:rsid w:val="00AE49CC"/>
    <w:rsid w:val="00AE61FB"/>
    <w:rsid w:val="00AF00EE"/>
    <w:rsid w:val="00AF17D3"/>
    <w:rsid w:val="00AF220A"/>
    <w:rsid w:val="00AF3201"/>
    <w:rsid w:val="00AF32BC"/>
    <w:rsid w:val="00AF4588"/>
    <w:rsid w:val="00AF4672"/>
    <w:rsid w:val="00AF48F9"/>
    <w:rsid w:val="00AF493D"/>
    <w:rsid w:val="00AF5F55"/>
    <w:rsid w:val="00AF665C"/>
    <w:rsid w:val="00AF66FF"/>
    <w:rsid w:val="00AF6D3F"/>
    <w:rsid w:val="00B0063D"/>
    <w:rsid w:val="00B0111F"/>
    <w:rsid w:val="00B031E3"/>
    <w:rsid w:val="00B03A5C"/>
    <w:rsid w:val="00B0445A"/>
    <w:rsid w:val="00B04BB4"/>
    <w:rsid w:val="00B1020B"/>
    <w:rsid w:val="00B10A8A"/>
    <w:rsid w:val="00B10E2F"/>
    <w:rsid w:val="00B1165E"/>
    <w:rsid w:val="00B11AA5"/>
    <w:rsid w:val="00B12F54"/>
    <w:rsid w:val="00B13FF5"/>
    <w:rsid w:val="00B14B61"/>
    <w:rsid w:val="00B15B7F"/>
    <w:rsid w:val="00B16B48"/>
    <w:rsid w:val="00B17040"/>
    <w:rsid w:val="00B205E1"/>
    <w:rsid w:val="00B20934"/>
    <w:rsid w:val="00B226EF"/>
    <w:rsid w:val="00B2577B"/>
    <w:rsid w:val="00B265D6"/>
    <w:rsid w:val="00B26BCA"/>
    <w:rsid w:val="00B27206"/>
    <w:rsid w:val="00B30617"/>
    <w:rsid w:val="00B30D21"/>
    <w:rsid w:val="00B30E35"/>
    <w:rsid w:val="00B3141E"/>
    <w:rsid w:val="00B32FD7"/>
    <w:rsid w:val="00B3463F"/>
    <w:rsid w:val="00B358A9"/>
    <w:rsid w:val="00B359C1"/>
    <w:rsid w:val="00B3671B"/>
    <w:rsid w:val="00B4034E"/>
    <w:rsid w:val="00B40833"/>
    <w:rsid w:val="00B40BD2"/>
    <w:rsid w:val="00B40C19"/>
    <w:rsid w:val="00B41665"/>
    <w:rsid w:val="00B418A5"/>
    <w:rsid w:val="00B42441"/>
    <w:rsid w:val="00B43286"/>
    <w:rsid w:val="00B437ED"/>
    <w:rsid w:val="00B43C10"/>
    <w:rsid w:val="00B43F07"/>
    <w:rsid w:val="00B44A16"/>
    <w:rsid w:val="00B44CE6"/>
    <w:rsid w:val="00B4603D"/>
    <w:rsid w:val="00B4688A"/>
    <w:rsid w:val="00B4688D"/>
    <w:rsid w:val="00B474FA"/>
    <w:rsid w:val="00B4776E"/>
    <w:rsid w:val="00B504EE"/>
    <w:rsid w:val="00B50537"/>
    <w:rsid w:val="00B5055D"/>
    <w:rsid w:val="00B51852"/>
    <w:rsid w:val="00B51D8E"/>
    <w:rsid w:val="00B52A8F"/>
    <w:rsid w:val="00B52D6B"/>
    <w:rsid w:val="00B52F58"/>
    <w:rsid w:val="00B531C7"/>
    <w:rsid w:val="00B536BC"/>
    <w:rsid w:val="00B55A6E"/>
    <w:rsid w:val="00B57080"/>
    <w:rsid w:val="00B57B0F"/>
    <w:rsid w:val="00B57D13"/>
    <w:rsid w:val="00B607CE"/>
    <w:rsid w:val="00B61FE0"/>
    <w:rsid w:val="00B63147"/>
    <w:rsid w:val="00B63456"/>
    <w:rsid w:val="00B63B82"/>
    <w:rsid w:val="00B6438A"/>
    <w:rsid w:val="00B64F70"/>
    <w:rsid w:val="00B66367"/>
    <w:rsid w:val="00B6690D"/>
    <w:rsid w:val="00B66A21"/>
    <w:rsid w:val="00B66B92"/>
    <w:rsid w:val="00B677BA"/>
    <w:rsid w:val="00B67C29"/>
    <w:rsid w:val="00B70429"/>
    <w:rsid w:val="00B71560"/>
    <w:rsid w:val="00B71606"/>
    <w:rsid w:val="00B719B4"/>
    <w:rsid w:val="00B7217E"/>
    <w:rsid w:val="00B725E2"/>
    <w:rsid w:val="00B73946"/>
    <w:rsid w:val="00B73C3B"/>
    <w:rsid w:val="00B73C79"/>
    <w:rsid w:val="00B73EB9"/>
    <w:rsid w:val="00B7402A"/>
    <w:rsid w:val="00B74248"/>
    <w:rsid w:val="00B742D2"/>
    <w:rsid w:val="00B74AC9"/>
    <w:rsid w:val="00B75AF7"/>
    <w:rsid w:val="00B761EF"/>
    <w:rsid w:val="00B80030"/>
    <w:rsid w:val="00B81A9B"/>
    <w:rsid w:val="00B82078"/>
    <w:rsid w:val="00B84364"/>
    <w:rsid w:val="00B84E12"/>
    <w:rsid w:val="00B85230"/>
    <w:rsid w:val="00B863E1"/>
    <w:rsid w:val="00B865B3"/>
    <w:rsid w:val="00B877DF"/>
    <w:rsid w:val="00B87F89"/>
    <w:rsid w:val="00B900FE"/>
    <w:rsid w:val="00B91EE5"/>
    <w:rsid w:val="00B92210"/>
    <w:rsid w:val="00B9426B"/>
    <w:rsid w:val="00B95CEA"/>
    <w:rsid w:val="00B95D23"/>
    <w:rsid w:val="00B97492"/>
    <w:rsid w:val="00B974EE"/>
    <w:rsid w:val="00B97F5C"/>
    <w:rsid w:val="00BA0479"/>
    <w:rsid w:val="00BA0818"/>
    <w:rsid w:val="00BA0AB9"/>
    <w:rsid w:val="00BA0CB8"/>
    <w:rsid w:val="00BA0D0C"/>
    <w:rsid w:val="00BA101E"/>
    <w:rsid w:val="00BA1323"/>
    <w:rsid w:val="00BA1CD8"/>
    <w:rsid w:val="00BA276F"/>
    <w:rsid w:val="00BA2810"/>
    <w:rsid w:val="00BA35F6"/>
    <w:rsid w:val="00BA3AB0"/>
    <w:rsid w:val="00BA3D1F"/>
    <w:rsid w:val="00BA4205"/>
    <w:rsid w:val="00BA4CB1"/>
    <w:rsid w:val="00BA5188"/>
    <w:rsid w:val="00BA545A"/>
    <w:rsid w:val="00BA5E00"/>
    <w:rsid w:val="00BA7C8F"/>
    <w:rsid w:val="00BB028A"/>
    <w:rsid w:val="00BB062F"/>
    <w:rsid w:val="00BB0762"/>
    <w:rsid w:val="00BB233B"/>
    <w:rsid w:val="00BB2797"/>
    <w:rsid w:val="00BB3BDF"/>
    <w:rsid w:val="00BB4548"/>
    <w:rsid w:val="00BB4744"/>
    <w:rsid w:val="00BB4D71"/>
    <w:rsid w:val="00BB7D41"/>
    <w:rsid w:val="00BC0479"/>
    <w:rsid w:val="00BC1431"/>
    <w:rsid w:val="00BC2D98"/>
    <w:rsid w:val="00BC4BC2"/>
    <w:rsid w:val="00BC5724"/>
    <w:rsid w:val="00BC79AD"/>
    <w:rsid w:val="00BD06A0"/>
    <w:rsid w:val="00BD06D5"/>
    <w:rsid w:val="00BD18EE"/>
    <w:rsid w:val="00BD1BA1"/>
    <w:rsid w:val="00BD25A0"/>
    <w:rsid w:val="00BD2A1A"/>
    <w:rsid w:val="00BD30DD"/>
    <w:rsid w:val="00BD41F3"/>
    <w:rsid w:val="00BD56E0"/>
    <w:rsid w:val="00BD6ABC"/>
    <w:rsid w:val="00BD7C16"/>
    <w:rsid w:val="00BE0149"/>
    <w:rsid w:val="00BE044C"/>
    <w:rsid w:val="00BE1D5F"/>
    <w:rsid w:val="00BE2461"/>
    <w:rsid w:val="00BE38D7"/>
    <w:rsid w:val="00BE3C61"/>
    <w:rsid w:val="00BE44AE"/>
    <w:rsid w:val="00BE488D"/>
    <w:rsid w:val="00BE4B88"/>
    <w:rsid w:val="00BE66A2"/>
    <w:rsid w:val="00BE6951"/>
    <w:rsid w:val="00BE6DA4"/>
    <w:rsid w:val="00BE73D7"/>
    <w:rsid w:val="00BF0443"/>
    <w:rsid w:val="00BF1135"/>
    <w:rsid w:val="00BF20E5"/>
    <w:rsid w:val="00BF211E"/>
    <w:rsid w:val="00BF22D8"/>
    <w:rsid w:val="00BF2ABE"/>
    <w:rsid w:val="00BF544C"/>
    <w:rsid w:val="00BF57A8"/>
    <w:rsid w:val="00C00B6E"/>
    <w:rsid w:val="00C0191B"/>
    <w:rsid w:val="00C01998"/>
    <w:rsid w:val="00C024F8"/>
    <w:rsid w:val="00C02533"/>
    <w:rsid w:val="00C031F2"/>
    <w:rsid w:val="00C0338B"/>
    <w:rsid w:val="00C03742"/>
    <w:rsid w:val="00C046D8"/>
    <w:rsid w:val="00C04FA5"/>
    <w:rsid w:val="00C058C5"/>
    <w:rsid w:val="00C059C2"/>
    <w:rsid w:val="00C06288"/>
    <w:rsid w:val="00C06A47"/>
    <w:rsid w:val="00C0762C"/>
    <w:rsid w:val="00C07943"/>
    <w:rsid w:val="00C10156"/>
    <w:rsid w:val="00C1032B"/>
    <w:rsid w:val="00C11FC3"/>
    <w:rsid w:val="00C129D1"/>
    <w:rsid w:val="00C12B17"/>
    <w:rsid w:val="00C13B69"/>
    <w:rsid w:val="00C1432C"/>
    <w:rsid w:val="00C144BE"/>
    <w:rsid w:val="00C1524B"/>
    <w:rsid w:val="00C203DA"/>
    <w:rsid w:val="00C20DDE"/>
    <w:rsid w:val="00C21E5A"/>
    <w:rsid w:val="00C22BD3"/>
    <w:rsid w:val="00C22DFB"/>
    <w:rsid w:val="00C232E6"/>
    <w:rsid w:val="00C238A1"/>
    <w:rsid w:val="00C23A67"/>
    <w:rsid w:val="00C2460F"/>
    <w:rsid w:val="00C24A60"/>
    <w:rsid w:val="00C2524B"/>
    <w:rsid w:val="00C27CEE"/>
    <w:rsid w:val="00C30997"/>
    <w:rsid w:val="00C314F7"/>
    <w:rsid w:val="00C319F2"/>
    <w:rsid w:val="00C31B7E"/>
    <w:rsid w:val="00C31D06"/>
    <w:rsid w:val="00C32776"/>
    <w:rsid w:val="00C32C62"/>
    <w:rsid w:val="00C33BA6"/>
    <w:rsid w:val="00C33E44"/>
    <w:rsid w:val="00C35629"/>
    <w:rsid w:val="00C357DC"/>
    <w:rsid w:val="00C36C2E"/>
    <w:rsid w:val="00C36FC0"/>
    <w:rsid w:val="00C37426"/>
    <w:rsid w:val="00C37844"/>
    <w:rsid w:val="00C40E8A"/>
    <w:rsid w:val="00C41B16"/>
    <w:rsid w:val="00C41F08"/>
    <w:rsid w:val="00C420DA"/>
    <w:rsid w:val="00C43CC9"/>
    <w:rsid w:val="00C45B43"/>
    <w:rsid w:val="00C46F30"/>
    <w:rsid w:val="00C46F99"/>
    <w:rsid w:val="00C47C3B"/>
    <w:rsid w:val="00C50208"/>
    <w:rsid w:val="00C50484"/>
    <w:rsid w:val="00C509D1"/>
    <w:rsid w:val="00C51B62"/>
    <w:rsid w:val="00C5223D"/>
    <w:rsid w:val="00C53339"/>
    <w:rsid w:val="00C53A5E"/>
    <w:rsid w:val="00C53B11"/>
    <w:rsid w:val="00C53C90"/>
    <w:rsid w:val="00C5518E"/>
    <w:rsid w:val="00C557BA"/>
    <w:rsid w:val="00C561BD"/>
    <w:rsid w:val="00C57835"/>
    <w:rsid w:val="00C6044D"/>
    <w:rsid w:val="00C60DE7"/>
    <w:rsid w:val="00C612E3"/>
    <w:rsid w:val="00C62170"/>
    <w:rsid w:val="00C62C4C"/>
    <w:rsid w:val="00C62E5A"/>
    <w:rsid w:val="00C637BB"/>
    <w:rsid w:val="00C64422"/>
    <w:rsid w:val="00C64F92"/>
    <w:rsid w:val="00C66354"/>
    <w:rsid w:val="00C67690"/>
    <w:rsid w:val="00C71943"/>
    <w:rsid w:val="00C71EF4"/>
    <w:rsid w:val="00C72B21"/>
    <w:rsid w:val="00C7365F"/>
    <w:rsid w:val="00C74118"/>
    <w:rsid w:val="00C74CA7"/>
    <w:rsid w:val="00C75778"/>
    <w:rsid w:val="00C7593E"/>
    <w:rsid w:val="00C759E5"/>
    <w:rsid w:val="00C760CE"/>
    <w:rsid w:val="00C76F7A"/>
    <w:rsid w:val="00C77C84"/>
    <w:rsid w:val="00C77D3A"/>
    <w:rsid w:val="00C802E9"/>
    <w:rsid w:val="00C809C1"/>
    <w:rsid w:val="00C814BF"/>
    <w:rsid w:val="00C8190A"/>
    <w:rsid w:val="00C81E99"/>
    <w:rsid w:val="00C83310"/>
    <w:rsid w:val="00C839A0"/>
    <w:rsid w:val="00C854B9"/>
    <w:rsid w:val="00C85927"/>
    <w:rsid w:val="00C865B0"/>
    <w:rsid w:val="00C867B8"/>
    <w:rsid w:val="00C86B93"/>
    <w:rsid w:val="00C8795B"/>
    <w:rsid w:val="00C87DCE"/>
    <w:rsid w:val="00C87DCF"/>
    <w:rsid w:val="00C916B5"/>
    <w:rsid w:val="00C924BE"/>
    <w:rsid w:val="00C92C84"/>
    <w:rsid w:val="00C93373"/>
    <w:rsid w:val="00C94D91"/>
    <w:rsid w:val="00C956D9"/>
    <w:rsid w:val="00C963B1"/>
    <w:rsid w:val="00C9643A"/>
    <w:rsid w:val="00C96745"/>
    <w:rsid w:val="00CA01EE"/>
    <w:rsid w:val="00CA08EE"/>
    <w:rsid w:val="00CA236B"/>
    <w:rsid w:val="00CA2D88"/>
    <w:rsid w:val="00CA33F0"/>
    <w:rsid w:val="00CA396D"/>
    <w:rsid w:val="00CA58CE"/>
    <w:rsid w:val="00CA5A4C"/>
    <w:rsid w:val="00CA5CB2"/>
    <w:rsid w:val="00CA6095"/>
    <w:rsid w:val="00CA6257"/>
    <w:rsid w:val="00CA630F"/>
    <w:rsid w:val="00CA77AC"/>
    <w:rsid w:val="00CB1235"/>
    <w:rsid w:val="00CB239F"/>
    <w:rsid w:val="00CB253F"/>
    <w:rsid w:val="00CB2877"/>
    <w:rsid w:val="00CB31D0"/>
    <w:rsid w:val="00CB345B"/>
    <w:rsid w:val="00CB525D"/>
    <w:rsid w:val="00CB57D4"/>
    <w:rsid w:val="00CB58C2"/>
    <w:rsid w:val="00CC1348"/>
    <w:rsid w:val="00CC2FDD"/>
    <w:rsid w:val="00CC3805"/>
    <w:rsid w:val="00CD0DCC"/>
    <w:rsid w:val="00CD0EE3"/>
    <w:rsid w:val="00CD17F8"/>
    <w:rsid w:val="00CD1D40"/>
    <w:rsid w:val="00CD3DBB"/>
    <w:rsid w:val="00CD3F95"/>
    <w:rsid w:val="00CD41CD"/>
    <w:rsid w:val="00CD4C6B"/>
    <w:rsid w:val="00CD4FE9"/>
    <w:rsid w:val="00CD507C"/>
    <w:rsid w:val="00CD5613"/>
    <w:rsid w:val="00CD5615"/>
    <w:rsid w:val="00CD70E5"/>
    <w:rsid w:val="00CE0DF2"/>
    <w:rsid w:val="00CE13C6"/>
    <w:rsid w:val="00CE26DF"/>
    <w:rsid w:val="00CE2F89"/>
    <w:rsid w:val="00CE33DE"/>
    <w:rsid w:val="00CE3933"/>
    <w:rsid w:val="00CE41D7"/>
    <w:rsid w:val="00CE49C8"/>
    <w:rsid w:val="00CE629F"/>
    <w:rsid w:val="00CE7831"/>
    <w:rsid w:val="00CF022A"/>
    <w:rsid w:val="00CF0AB1"/>
    <w:rsid w:val="00CF0E75"/>
    <w:rsid w:val="00CF199A"/>
    <w:rsid w:val="00CF242F"/>
    <w:rsid w:val="00CF34CC"/>
    <w:rsid w:val="00CF3CB2"/>
    <w:rsid w:val="00CF3D6A"/>
    <w:rsid w:val="00CF411B"/>
    <w:rsid w:val="00CF4E0E"/>
    <w:rsid w:val="00CF6C05"/>
    <w:rsid w:val="00CF766C"/>
    <w:rsid w:val="00CF77AD"/>
    <w:rsid w:val="00D006E7"/>
    <w:rsid w:val="00D00B6E"/>
    <w:rsid w:val="00D00D00"/>
    <w:rsid w:val="00D011C3"/>
    <w:rsid w:val="00D0190A"/>
    <w:rsid w:val="00D025B1"/>
    <w:rsid w:val="00D034D8"/>
    <w:rsid w:val="00D03ABB"/>
    <w:rsid w:val="00D03DC3"/>
    <w:rsid w:val="00D04FE6"/>
    <w:rsid w:val="00D05276"/>
    <w:rsid w:val="00D05290"/>
    <w:rsid w:val="00D0736D"/>
    <w:rsid w:val="00D10A28"/>
    <w:rsid w:val="00D10D91"/>
    <w:rsid w:val="00D11295"/>
    <w:rsid w:val="00D11811"/>
    <w:rsid w:val="00D11903"/>
    <w:rsid w:val="00D11B32"/>
    <w:rsid w:val="00D12F63"/>
    <w:rsid w:val="00D14162"/>
    <w:rsid w:val="00D159B0"/>
    <w:rsid w:val="00D166D4"/>
    <w:rsid w:val="00D16D6D"/>
    <w:rsid w:val="00D179E6"/>
    <w:rsid w:val="00D2001B"/>
    <w:rsid w:val="00D21590"/>
    <w:rsid w:val="00D21F7E"/>
    <w:rsid w:val="00D23434"/>
    <w:rsid w:val="00D23F7F"/>
    <w:rsid w:val="00D247C4"/>
    <w:rsid w:val="00D24F58"/>
    <w:rsid w:val="00D2738F"/>
    <w:rsid w:val="00D27492"/>
    <w:rsid w:val="00D30734"/>
    <w:rsid w:val="00D3095F"/>
    <w:rsid w:val="00D3102F"/>
    <w:rsid w:val="00D32665"/>
    <w:rsid w:val="00D33620"/>
    <w:rsid w:val="00D33E79"/>
    <w:rsid w:val="00D34506"/>
    <w:rsid w:val="00D35DA5"/>
    <w:rsid w:val="00D36A38"/>
    <w:rsid w:val="00D37261"/>
    <w:rsid w:val="00D376F7"/>
    <w:rsid w:val="00D377B4"/>
    <w:rsid w:val="00D40F5E"/>
    <w:rsid w:val="00D41810"/>
    <w:rsid w:val="00D4228D"/>
    <w:rsid w:val="00D437FF"/>
    <w:rsid w:val="00D43C89"/>
    <w:rsid w:val="00D44EFD"/>
    <w:rsid w:val="00D45084"/>
    <w:rsid w:val="00D4527F"/>
    <w:rsid w:val="00D45AD7"/>
    <w:rsid w:val="00D46260"/>
    <w:rsid w:val="00D46C61"/>
    <w:rsid w:val="00D50B01"/>
    <w:rsid w:val="00D515F0"/>
    <w:rsid w:val="00D52A55"/>
    <w:rsid w:val="00D52B27"/>
    <w:rsid w:val="00D52CC9"/>
    <w:rsid w:val="00D54394"/>
    <w:rsid w:val="00D54511"/>
    <w:rsid w:val="00D54EEE"/>
    <w:rsid w:val="00D55436"/>
    <w:rsid w:val="00D55D19"/>
    <w:rsid w:val="00D564D0"/>
    <w:rsid w:val="00D565E6"/>
    <w:rsid w:val="00D56D60"/>
    <w:rsid w:val="00D57070"/>
    <w:rsid w:val="00D61827"/>
    <w:rsid w:val="00D629D6"/>
    <w:rsid w:val="00D641CA"/>
    <w:rsid w:val="00D6435C"/>
    <w:rsid w:val="00D6544E"/>
    <w:rsid w:val="00D677BC"/>
    <w:rsid w:val="00D679E8"/>
    <w:rsid w:val="00D67D8F"/>
    <w:rsid w:val="00D67E25"/>
    <w:rsid w:val="00D721B3"/>
    <w:rsid w:val="00D72D69"/>
    <w:rsid w:val="00D745C3"/>
    <w:rsid w:val="00D74796"/>
    <w:rsid w:val="00D75557"/>
    <w:rsid w:val="00D75ED8"/>
    <w:rsid w:val="00D77CC6"/>
    <w:rsid w:val="00D77E5A"/>
    <w:rsid w:val="00D805C8"/>
    <w:rsid w:val="00D80885"/>
    <w:rsid w:val="00D818AE"/>
    <w:rsid w:val="00D8247C"/>
    <w:rsid w:val="00D82706"/>
    <w:rsid w:val="00D82CDA"/>
    <w:rsid w:val="00D834DA"/>
    <w:rsid w:val="00D83B71"/>
    <w:rsid w:val="00D83DF0"/>
    <w:rsid w:val="00D83E85"/>
    <w:rsid w:val="00D84F5D"/>
    <w:rsid w:val="00D855EB"/>
    <w:rsid w:val="00D85D32"/>
    <w:rsid w:val="00D867C6"/>
    <w:rsid w:val="00D87B61"/>
    <w:rsid w:val="00D9036B"/>
    <w:rsid w:val="00D91408"/>
    <w:rsid w:val="00D91791"/>
    <w:rsid w:val="00D921B8"/>
    <w:rsid w:val="00D92605"/>
    <w:rsid w:val="00D94395"/>
    <w:rsid w:val="00D94E7E"/>
    <w:rsid w:val="00D95C3E"/>
    <w:rsid w:val="00D96E75"/>
    <w:rsid w:val="00D970B6"/>
    <w:rsid w:val="00D974DC"/>
    <w:rsid w:val="00D9769C"/>
    <w:rsid w:val="00D97BDD"/>
    <w:rsid w:val="00D97C97"/>
    <w:rsid w:val="00DA0BB8"/>
    <w:rsid w:val="00DA17E2"/>
    <w:rsid w:val="00DA2CCA"/>
    <w:rsid w:val="00DA3792"/>
    <w:rsid w:val="00DA3A21"/>
    <w:rsid w:val="00DA4144"/>
    <w:rsid w:val="00DA46B4"/>
    <w:rsid w:val="00DA48A8"/>
    <w:rsid w:val="00DA49A6"/>
    <w:rsid w:val="00DA6815"/>
    <w:rsid w:val="00DA709A"/>
    <w:rsid w:val="00DA7FD9"/>
    <w:rsid w:val="00DA7FEE"/>
    <w:rsid w:val="00DB0E5A"/>
    <w:rsid w:val="00DB138E"/>
    <w:rsid w:val="00DB1BE8"/>
    <w:rsid w:val="00DB28F8"/>
    <w:rsid w:val="00DB2C6F"/>
    <w:rsid w:val="00DB3F76"/>
    <w:rsid w:val="00DB40CB"/>
    <w:rsid w:val="00DB4D43"/>
    <w:rsid w:val="00DB4E5C"/>
    <w:rsid w:val="00DB6998"/>
    <w:rsid w:val="00DB6F49"/>
    <w:rsid w:val="00DC0CD5"/>
    <w:rsid w:val="00DC3D5F"/>
    <w:rsid w:val="00DC40C0"/>
    <w:rsid w:val="00DC41AB"/>
    <w:rsid w:val="00DC5A40"/>
    <w:rsid w:val="00DC6A2D"/>
    <w:rsid w:val="00DC7007"/>
    <w:rsid w:val="00DC7CD7"/>
    <w:rsid w:val="00DD0B27"/>
    <w:rsid w:val="00DD0EC1"/>
    <w:rsid w:val="00DD1100"/>
    <w:rsid w:val="00DD1410"/>
    <w:rsid w:val="00DD195A"/>
    <w:rsid w:val="00DD272B"/>
    <w:rsid w:val="00DD2D84"/>
    <w:rsid w:val="00DD456D"/>
    <w:rsid w:val="00DD4B3F"/>
    <w:rsid w:val="00DD4C60"/>
    <w:rsid w:val="00DD5CA1"/>
    <w:rsid w:val="00DD5D60"/>
    <w:rsid w:val="00DD5EB9"/>
    <w:rsid w:val="00DD5F76"/>
    <w:rsid w:val="00DD6B7C"/>
    <w:rsid w:val="00DE02E8"/>
    <w:rsid w:val="00DE0470"/>
    <w:rsid w:val="00DE183B"/>
    <w:rsid w:val="00DE1CA1"/>
    <w:rsid w:val="00DE273B"/>
    <w:rsid w:val="00DE2E21"/>
    <w:rsid w:val="00DE396A"/>
    <w:rsid w:val="00DE4229"/>
    <w:rsid w:val="00DE5C0F"/>
    <w:rsid w:val="00DE5C64"/>
    <w:rsid w:val="00DE5E5E"/>
    <w:rsid w:val="00DF0BFB"/>
    <w:rsid w:val="00DF15EA"/>
    <w:rsid w:val="00DF2003"/>
    <w:rsid w:val="00DF2A33"/>
    <w:rsid w:val="00DF2E7F"/>
    <w:rsid w:val="00DF320F"/>
    <w:rsid w:val="00DF3896"/>
    <w:rsid w:val="00DF38D7"/>
    <w:rsid w:val="00DF39FB"/>
    <w:rsid w:val="00DF49F0"/>
    <w:rsid w:val="00DF5D86"/>
    <w:rsid w:val="00E001C1"/>
    <w:rsid w:val="00E009B9"/>
    <w:rsid w:val="00E011BB"/>
    <w:rsid w:val="00E011C8"/>
    <w:rsid w:val="00E012CA"/>
    <w:rsid w:val="00E0267D"/>
    <w:rsid w:val="00E0301B"/>
    <w:rsid w:val="00E037A6"/>
    <w:rsid w:val="00E04C6F"/>
    <w:rsid w:val="00E05304"/>
    <w:rsid w:val="00E05509"/>
    <w:rsid w:val="00E05D3D"/>
    <w:rsid w:val="00E0607F"/>
    <w:rsid w:val="00E0649D"/>
    <w:rsid w:val="00E077E7"/>
    <w:rsid w:val="00E10EA7"/>
    <w:rsid w:val="00E11D70"/>
    <w:rsid w:val="00E120E8"/>
    <w:rsid w:val="00E1392B"/>
    <w:rsid w:val="00E16844"/>
    <w:rsid w:val="00E16AFC"/>
    <w:rsid w:val="00E17B19"/>
    <w:rsid w:val="00E17D34"/>
    <w:rsid w:val="00E201C9"/>
    <w:rsid w:val="00E20A2D"/>
    <w:rsid w:val="00E20D40"/>
    <w:rsid w:val="00E214F7"/>
    <w:rsid w:val="00E21621"/>
    <w:rsid w:val="00E2239D"/>
    <w:rsid w:val="00E22692"/>
    <w:rsid w:val="00E23A8E"/>
    <w:rsid w:val="00E245D7"/>
    <w:rsid w:val="00E2483C"/>
    <w:rsid w:val="00E2495B"/>
    <w:rsid w:val="00E2575D"/>
    <w:rsid w:val="00E25B62"/>
    <w:rsid w:val="00E2687F"/>
    <w:rsid w:val="00E26B48"/>
    <w:rsid w:val="00E27019"/>
    <w:rsid w:val="00E320E8"/>
    <w:rsid w:val="00E325AD"/>
    <w:rsid w:val="00E328A9"/>
    <w:rsid w:val="00E3395C"/>
    <w:rsid w:val="00E33BE9"/>
    <w:rsid w:val="00E34044"/>
    <w:rsid w:val="00E341C7"/>
    <w:rsid w:val="00E34F0A"/>
    <w:rsid w:val="00E35902"/>
    <w:rsid w:val="00E35B15"/>
    <w:rsid w:val="00E366B8"/>
    <w:rsid w:val="00E37354"/>
    <w:rsid w:val="00E401E6"/>
    <w:rsid w:val="00E40BA4"/>
    <w:rsid w:val="00E420B4"/>
    <w:rsid w:val="00E420CE"/>
    <w:rsid w:val="00E4250E"/>
    <w:rsid w:val="00E43987"/>
    <w:rsid w:val="00E43ABA"/>
    <w:rsid w:val="00E44536"/>
    <w:rsid w:val="00E448E3"/>
    <w:rsid w:val="00E457CC"/>
    <w:rsid w:val="00E464A4"/>
    <w:rsid w:val="00E51207"/>
    <w:rsid w:val="00E51272"/>
    <w:rsid w:val="00E5183C"/>
    <w:rsid w:val="00E519BA"/>
    <w:rsid w:val="00E51FA3"/>
    <w:rsid w:val="00E52A5E"/>
    <w:rsid w:val="00E52FF2"/>
    <w:rsid w:val="00E53783"/>
    <w:rsid w:val="00E5391A"/>
    <w:rsid w:val="00E55D7C"/>
    <w:rsid w:val="00E5728B"/>
    <w:rsid w:val="00E61847"/>
    <w:rsid w:val="00E61F53"/>
    <w:rsid w:val="00E62A2A"/>
    <w:rsid w:val="00E63140"/>
    <w:rsid w:val="00E6643C"/>
    <w:rsid w:val="00E6759E"/>
    <w:rsid w:val="00E6798A"/>
    <w:rsid w:val="00E67C94"/>
    <w:rsid w:val="00E70F8B"/>
    <w:rsid w:val="00E710F5"/>
    <w:rsid w:val="00E727C5"/>
    <w:rsid w:val="00E72ADA"/>
    <w:rsid w:val="00E739BD"/>
    <w:rsid w:val="00E73EF0"/>
    <w:rsid w:val="00E74E9B"/>
    <w:rsid w:val="00E75C6B"/>
    <w:rsid w:val="00E76269"/>
    <w:rsid w:val="00E7655A"/>
    <w:rsid w:val="00E769FF"/>
    <w:rsid w:val="00E80A37"/>
    <w:rsid w:val="00E81975"/>
    <w:rsid w:val="00E821D3"/>
    <w:rsid w:val="00E825FF"/>
    <w:rsid w:val="00E82DE2"/>
    <w:rsid w:val="00E82EE2"/>
    <w:rsid w:val="00E8343C"/>
    <w:rsid w:val="00E839D9"/>
    <w:rsid w:val="00E85B7F"/>
    <w:rsid w:val="00E86383"/>
    <w:rsid w:val="00E86827"/>
    <w:rsid w:val="00E87571"/>
    <w:rsid w:val="00E87729"/>
    <w:rsid w:val="00E879EB"/>
    <w:rsid w:val="00E87F07"/>
    <w:rsid w:val="00E90280"/>
    <w:rsid w:val="00E90409"/>
    <w:rsid w:val="00E91B5C"/>
    <w:rsid w:val="00E91C22"/>
    <w:rsid w:val="00E91C84"/>
    <w:rsid w:val="00E91E44"/>
    <w:rsid w:val="00E92022"/>
    <w:rsid w:val="00E92156"/>
    <w:rsid w:val="00E931DF"/>
    <w:rsid w:val="00E95DF9"/>
    <w:rsid w:val="00E966C4"/>
    <w:rsid w:val="00E97028"/>
    <w:rsid w:val="00E97146"/>
    <w:rsid w:val="00EA172E"/>
    <w:rsid w:val="00EA36B3"/>
    <w:rsid w:val="00EA6D62"/>
    <w:rsid w:val="00EB0D3A"/>
    <w:rsid w:val="00EB14B4"/>
    <w:rsid w:val="00EB1DF5"/>
    <w:rsid w:val="00EB3FF5"/>
    <w:rsid w:val="00EB6659"/>
    <w:rsid w:val="00EC11CB"/>
    <w:rsid w:val="00EC13E8"/>
    <w:rsid w:val="00EC1DE8"/>
    <w:rsid w:val="00EC2572"/>
    <w:rsid w:val="00EC3692"/>
    <w:rsid w:val="00EC37CD"/>
    <w:rsid w:val="00EC3EF0"/>
    <w:rsid w:val="00EC5D81"/>
    <w:rsid w:val="00EC63A4"/>
    <w:rsid w:val="00EC72DA"/>
    <w:rsid w:val="00ED1D0A"/>
    <w:rsid w:val="00ED1E6D"/>
    <w:rsid w:val="00ED2444"/>
    <w:rsid w:val="00ED3796"/>
    <w:rsid w:val="00ED37F6"/>
    <w:rsid w:val="00ED3C99"/>
    <w:rsid w:val="00ED43B1"/>
    <w:rsid w:val="00ED4C95"/>
    <w:rsid w:val="00ED7AA4"/>
    <w:rsid w:val="00ED7BC1"/>
    <w:rsid w:val="00EE1177"/>
    <w:rsid w:val="00EE1697"/>
    <w:rsid w:val="00EE1D9D"/>
    <w:rsid w:val="00EE2538"/>
    <w:rsid w:val="00EE4294"/>
    <w:rsid w:val="00EE5610"/>
    <w:rsid w:val="00EE5A7B"/>
    <w:rsid w:val="00EE5D99"/>
    <w:rsid w:val="00EE62BF"/>
    <w:rsid w:val="00EE7665"/>
    <w:rsid w:val="00EE772A"/>
    <w:rsid w:val="00EF0922"/>
    <w:rsid w:val="00EF0DDC"/>
    <w:rsid w:val="00EF1984"/>
    <w:rsid w:val="00EF1D3A"/>
    <w:rsid w:val="00EF21E6"/>
    <w:rsid w:val="00EF25AC"/>
    <w:rsid w:val="00EF44A7"/>
    <w:rsid w:val="00EF4A87"/>
    <w:rsid w:val="00EF6348"/>
    <w:rsid w:val="00EF69B3"/>
    <w:rsid w:val="00F001E0"/>
    <w:rsid w:val="00F001EB"/>
    <w:rsid w:val="00F00B88"/>
    <w:rsid w:val="00F01239"/>
    <w:rsid w:val="00F02115"/>
    <w:rsid w:val="00F02131"/>
    <w:rsid w:val="00F021FA"/>
    <w:rsid w:val="00F03DB0"/>
    <w:rsid w:val="00F051A7"/>
    <w:rsid w:val="00F05731"/>
    <w:rsid w:val="00F05A9C"/>
    <w:rsid w:val="00F05D6A"/>
    <w:rsid w:val="00F061F6"/>
    <w:rsid w:val="00F06367"/>
    <w:rsid w:val="00F069E3"/>
    <w:rsid w:val="00F070BE"/>
    <w:rsid w:val="00F07DA9"/>
    <w:rsid w:val="00F102C0"/>
    <w:rsid w:val="00F10F9E"/>
    <w:rsid w:val="00F1178A"/>
    <w:rsid w:val="00F1383D"/>
    <w:rsid w:val="00F1435F"/>
    <w:rsid w:val="00F1488D"/>
    <w:rsid w:val="00F16268"/>
    <w:rsid w:val="00F167D7"/>
    <w:rsid w:val="00F16C6A"/>
    <w:rsid w:val="00F17330"/>
    <w:rsid w:val="00F175BA"/>
    <w:rsid w:val="00F1765C"/>
    <w:rsid w:val="00F17C89"/>
    <w:rsid w:val="00F216CA"/>
    <w:rsid w:val="00F21A60"/>
    <w:rsid w:val="00F22239"/>
    <w:rsid w:val="00F225B9"/>
    <w:rsid w:val="00F22833"/>
    <w:rsid w:val="00F22D30"/>
    <w:rsid w:val="00F23324"/>
    <w:rsid w:val="00F23374"/>
    <w:rsid w:val="00F24288"/>
    <w:rsid w:val="00F257A3"/>
    <w:rsid w:val="00F25E21"/>
    <w:rsid w:val="00F263ED"/>
    <w:rsid w:val="00F26725"/>
    <w:rsid w:val="00F26838"/>
    <w:rsid w:val="00F269E7"/>
    <w:rsid w:val="00F27235"/>
    <w:rsid w:val="00F273FA"/>
    <w:rsid w:val="00F2750E"/>
    <w:rsid w:val="00F27B63"/>
    <w:rsid w:val="00F30388"/>
    <w:rsid w:val="00F3052B"/>
    <w:rsid w:val="00F3086E"/>
    <w:rsid w:val="00F30E6E"/>
    <w:rsid w:val="00F30E71"/>
    <w:rsid w:val="00F3243C"/>
    <w:rsid w:val="00F32A92"/>
    <w:rsid w:val="00F33935"/>
    <w:rsid w:val="00F33978"/>
    <w:rsid w:val="00F346D0"/>
    <w:rsid w:val="00F34A90"/>
    <w:rsid w:val="00F36947"/>
    <w:rsid w:val="00F36B65"/>
    <w:rsid w:val="00F36F54"/>
    <w:rsid w:val="00F37041"/>
    <w:rsid w:val="00F37064"/>
    <w:rsid w:val="00F3728A"/>
    <w:rsid w:val="00F377EA"/>
    <w:rsid w:val="00F402E6"/>
    <w:rsid w:val="00F40E28"/>
    <w:rsid w:val="00F41766"/>
    <w:rsid w:val="00F41D13"/>
    <w:rsid w:val="00F41ED6"/>
    <w:rsid w:val="00F4226B"/>
    <w:rsid w:val="00F427BA"/>
    <w:rsid w:val="00F43ABF"/>
    <w:rsid w:val="00F443C4"/>
    <w:rsid w:val="00F44B9D"/>
    <w:rsid w:val="00F44C5A"/>
    <w:rsid w:val="00F45FFF"/>
    <w:rsid w:val="00F477B5"/>
    <w:rsid w:val="00F47AB5"/>
    <w:rsid w:val="00F506E2"/>
    <w:rsid w:val="00F51BA2"/>
    <w:rsid w:val="00F51C4A"/>
    <w:rsid w:val="00F53508"/>
    <w:rsid w:val="00F54064"/>
    <w:rsid w:val="00F544B2"/>
    <w:rsid w:val="00F568BA"/>
    <w:rsid w:val="00F568C4"/>
    <w:rsid w:val="00F56A7F"/>
    <w:rsid w:val="00F5722B"/>
    <w:rsid w:val="00F60010"/>
    <w:rsid w:val="00F608B6"/>
    <w:rsid w:val="00F61608"/>
    <w:rsid w:val="00F62124"/>
    <w:rsid w:val="00F62174"/>
    <w:rsid w:val="00F627A7"/>
    <w:rsid w:val="00F62BCD"/>
    <w:rsid w:val="00F62F99"/>
    <w:rsid w:val="00F62FFD"/>
    <w:rsid w:val="00F6392F"/>
    <w:rsid w:val="00F642A4"/>
    <w:rsid w:val="00F65B98"/>
    <w:rsid w:val="00F65CCE"/>
    <w:rsid w:val="00F66A8C"/>
    <w:rsid w:val="00F677DF"/>
    <w:rsid w:val="00F67DF3"/>
    <w:rsid w:val="00F720F7"/>
    <w:rsid w:val="00F72176"/>
    <w:rsid w:val="00F7300F"/>
    <w:rsid w:val="00F7405C"/>
    <w:rsid w:val="00F750FD"/>
    <w:rsid w:val="00F752E6"/>
    <w:rsid w:val="00F75C0E"/>
    <w:rsid w:val="00F75CA5"/>
    <w:rsid w:val="00F75EA9"/>
    <w:rsid w:val="00F7638D"/>
    <w:rsid w:val="00F7662D"/>
    <w:rsid w:val="00F766D9"/>
    <w:rsid w:val="00F77544"/>
    <w:rsid w:val="00F77EA9"/>
    <w:rsid w:val="00F80152"/>
    <w:rsid w:val="00F80644"/>
    <w:rsid w:val="00F80991"/>
    <w:rsid w:val="00F815E4"/>
    <w:rsid w:val="00F81B0E"/>
    <w:rsid w:val="00F82287"/>
    <w:rsid w:val="00F82A01"/>
    <w:rsid w:val="00F83B08"/>
    <w:rsid w:val="00F83BB6"/>
    <w:rsid w:val="00F84C6E"/>
    <w:rsid w:val="00F85489"/>
    <w:rsid w:val="00F85743"/>
    <w:rsid w:val="00F85F1C"/>
    <w:rsid w:val="00F8769F"/>
    <w:rsid w:val="00F906C3"/>
    <w:rsid w:val="00F90CFF"/>
    <w:rsid w:val="00F910F1"/>
    <w:rsid w:val="00F913E0"/>
    <w:rsid w:val="00F923AD"/>
    <w:rsid w:val="00F92532"/>
    <w:rsid w:val="00F9289D"/>
    <w:rsid w:val="00F92FFE"/>
    <w:rsid w:val="00F934D7"/>
    <w:rsid w:val="00F94898"/>
    <w:rsid w:val="00F959DC"/>
    <w:rsid w:val="00F95B58"/>
    <w:rsid w:val="00F96104"/>
    <w:rsid w:val="00F96E34"/>
    <w:rsid w:val="00F97E2C"/>
    <w:rsid w:val="00FA049A"/>
    <w:rsid w:val="00FA0A9E"/>
    <w:rsid w:val="00FA0D08"/>
    <w:rsid w:val="00FA1BE9"/>
    <w:rsid w:val="00FA1DD7"/>
    <w:rsid w:val="00FA31FC"/>
    <w:rsid w:val="00FA349A"/>
    <w:rsid w:val="00FA3C59"/>
    <w:rsid w:val="00FA418E"/>
    <w:rsid w:val="00FA4705"/>
    <w:rsid w:val="00FA574E"/>
    <w:rsid w:val="00FA68E3"/>
    <w:rsid w:val="00FA76AD"/>
    <w:rsid w:val="00FB0810"/>
    <w:rsid w:val="00FB0E70"/>
    <w:rsid w:val="00FB1D45"/>
    <w:rsid w:val="00FB20BC"/>
    <w:rsid w:val="00FB2785"/>
    <w:rsid w:val="00FB2F4D"/>
    <w:rsid w:val="00FB3DAD"/>
    <w:rsid w:val="00FB4655"/>
    <w:rsid w:val="00FB4D06"/>
    <w:rsid w:val="00FB5690"/>
    <w:rsid w:val="00FB5885"/>
    <w:rsid w:val="00FB5C3E"/>
    <w:rsid w:val="00FB6254"/>
    <w:rsid w:val="00FB654B"/>
    <w:rsid w:val="00FB68B6"/>
    <w:rsid w:val="00FB6CAF"/>
    <w:rsid w:val="00FB6DA9"/>
    <w:rsid w:val="00FC039C"/>
    <w:rsid w:val="00FC063D"/>
    <w:rsid w:val="00FC12AB"/>
    <w:rsid w:val="00FC1866"/>
    <w:rsid w:val="00FC1C17"/>
    <w:rsid w:val="00FC1D65"/>
    <w:rsid w:val="00FC203C"/>
    <w:rsid w:val="00FC2AD1"/>
    <w:rsid w:val="00FC2BA8"/>
    <w:rsid w:val="00FC2F37"/>
    <w:rsid w:val="00FC3213"/>
    <w:rsid w:val="00FC38BC"/>
    <w:rsid w:val="00FC551E"/>
    <w:rsid w:val="00FC6A36"/>
    <w:rsid w:val="00FD1253"/>
    <w:rsid w:val="00FD12F6"/>
    <w:rsid w:val="00FD1442"/>
    <w:rsid w:val="00FD2098"/>
    <w:rsid w:val="00FD2561"/>
    <w:rsid w:val="00FD4EC4"/>
    <w:rsid w:val="00FD5014"/>
    <w:rsid w:val="00FD54DE"/>
    <w:rsid w:val="00FD58FC"/>
    <w:rsid w:val="00FE005A"/>
    <w:rsid w:val="00FE010B"/>
    <w:rsid w:val="00FE0606"/>
    <w:rsid w:val="00FE0C17"/>
    <w:rsid w:val="00FE0CCF"/>
    <w:rsid w:val="00FE1372"/>
    <w:rsid w:val="00FE14D6"/>
    <w:rsid w:val="00FE387D"/>
    <w:rsid w:val="00FE3D9E"/>
    <w:rsid w:val="00FE44C6"/>
    <w:rsid w:val="00FE4568"/>
    <w:rsid w:val="00FE4BCE"/>
    <w:rsid w:val="00FE4DC2"/>
    <w:rsid w:val="00FE51A0"/>
    <w:rsid w:val="00FE5618"/>
    <w:rsid w:val="00FE5716"/>
    <w:rsid w:val="00FE72A5"/>
    <w:rsid w:val="00FF077B"/>
    <w:rsid w:val="00FF0A37"/>
    <w:rsid w:val="00FF149F"/>
    <w:rsid w:val="00FF1658"/>
    <w:rsid w:val="00FF1761"/>
    <w:rsid w:val="00FF1932"/>
    <w:rsid w:val="00FF4119"/>
    <w:rsid w:val="00FF44E9"/>
    <w:rsid w:val="00FF5700"/>
    <w:rsid w:val="00FF6B71"/>
    <w:rsid w:val="00FF711F"/>
    <w:rsid w:val="00FF7C4C"/>
    <w:rsid w:val="00FF7C74"/>
    <w:rsid w:val="016A7934"/>
    <w:rsid w:val="0FF63C79"/>
    <w:rsid w:val="10A95218"/>
    <w:rsid w:val="117769FF"/>
    <w:rsid w:val="20184879"/>
    <w:rsid w:val="272754FB"/>
    <w:rsid w:val="2BA42971"/>
    <w:rsid w:val="2DA4639A"/>
    <w:rsid w:val="3F475316"/>
    <w:rsid w:val="47C4731C"/>
    <w:rsid w:val="4EC16190"/>
    <w:rsid w:val="50C650BD"/>
    <w:rsid w:val="526E7E7C"/>
    <w:rsid w:val="54B32D16"/>
    <w:rsid w:val="588D37BF"/>
    <w:rsid w:val="5D344FE0"/>
    <w:rsid w:val="5D974D48"/>
    <w:rsid w:val="657B530F"/>
    <w:rsid w:val="67A24F52"/>
    <w:rsid w:val="6A0E7F6A"/>
    <w:rsid w:val="6B8915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unhideWhenUsed="0"/>
    <w:lsdException w:name="toc 1" w:semiHidden="0" w:uiPriority="39" w:qFormat="1"/>
    <w:lsdException w:name="toc 2" w:semiHidden="0" w:uiPriority="39" w:qFormat="1"/>
    <w:lsdException w:name="toc 3" w:semiHidden="0" w:uiPriority="0"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page number" w:uiPriority="0" w:unhideWhenUsed="0" w:qFormat="1"/>
    <w:lsdException w:name="Title" w:semiHidden="0" w:uiPriority="0" w:unhideWhenUsed="0" w:qFormat="1"/>
    <w:lsdException w:name="Default Paragraph Font" w:uiPriority="1" w:qFormat="1"/>
    <w:lsdException w:name="Body Text" w:uiPriority="0" w:unhideWhenUsed="0"/>
    <w:lsdException w:name="Body Text Indent" w:uiPriority="0" w:unhideWhenUsed="0"/>
    <w:lsdException w:name="Subtitle" w:semiHidden="0" w:uiPriority="11" w:unhideWhenUsed="0" w:qFormat="1"/>
    <w:lsdException w:name="Date" w:uiPriority="0" w:unhideWhenUsed="0"/>
    <w:lsdException w:name="Body Text Indent 2" w:uiPriority="0" w:unhideWhenUsed="0"/>
    <w:lsdException w:name="Body Text Indent 3" w:uiPriority="0" w:unhideWhenUsed="0"/>
    <w:lsdException w:name="Block Text" w:uiPriority="0" w:unhideWhenUsed="0"/>
    <w:lsdException w:name="Hyperlink" w:semiHidden="0" w:unhideWhenUsed="0" w:qFormat="1"/>
    <w:lsdException w:name="FollowedHyperlink" w:uiPriority="0"/>
    <w:lsdException w:name="Strong" w:semiHidden="0" w:uiPriority="0" w:unhideWhenUsed="0" w:qFormat="1"/>
    <w:lsdException w:name="Emphasis" w:semiHidden="0" w:uiPriority="20" w:unhideWhenUsed="0" w:qFormat="1"/>
    <w:lsdException w:name="Document Map" w:uiPriority="0" w:unhideWhenUsed="0"/>
    <w:lsdException w:name="Plain Text" w:semiHidden="0" w:uiPriority="0" w:unhideWhenUsed="0"/>
    <w:lsdException w:name="Normal (Web)" w:unhideWhenUsed="0"/>
    <w:lsdException w:name="Normal Table" w:qFormat="1"/>
    <w:lsdException w:name="Balloon Text" w:semiHidden="0"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1BB"/>
    <w:pPr>
      <w:widowControl w:val="0"/>
      <w:jc w:val="both"/>
    </w:pPr>
    <w:rPr>
      <w:kern w:val="2"/>
      <w:sz w:val="21"/>
    </w:rPr>
  </w:style>
  <w:style w:type="paragraph" w:styleId="1">
    <w:name w:val="heading 1"/>
    <w:basedOn w:val="a"/>
    <w:next w:val="a"/>
    <w:link w:val="1Char"/>
    <w:qFormat/>
    <w:rsid w:val="00E011BB"/>
    <w:pPr>
      <w:keepNext/>
      <w:spacing w:beforeLines="100" w:afterLines="50"/>
      <w:jc w:val="center"/>
      <w:outlineLvl w:val="0"/>
    </w:pPr>
    <w:rPr>
      <w:rFonts w:eastAsia="黑体"/>
      <w:b/>
      <w:sz w:val="44"/>
    </w:rPr>
  </w:style>
  <w:style w:type="paragraph" w:styleId="2">
    <w:name w:val="heading 2"/>
    <w:basedOn w:val="a"/>
    <w:next w:val="a"/>
    <w:qFormat/>
    <w:rsid w:val="00E011BB"/>
    <w:pPr>
      <w:keepNext/>
      <w:keepLines/>
      <w:spacing w:before="260" w:after="260" w:line="416" w:lineRule="auto"/>
      <w:jc w:val="left"/>
      <w:outlineLvl w:val="1"/>
    </w:pPr>
    <w:rPr>
      <w:rFonts w:ascii="仿宋_GB2312" w:eastAsia="仿宋_GB2312" w:hAnsi="宋体"/>
      <w:b/>
      <w:bCs/>
      <w:sz w:val="30"/>
      <w:szCs w:val="30"/>
    </w:rPr>
  </w:style>
  <w:style w:type="paragraph" w:styleId="3">
    <w:name w:val="heading 3"/>
    <w:basedOn w:val="a"/>
    <w:next w:val="a"/>
    <w:link w:val="3Char"/>
    <w:qFormat/>
    <w:rsid w:val="00E011BB"/>
    <w:pPr>
      <w:keepNext/>
      <w:keepLines/>
      <w:spacing w:before="260" w:after="260" w:line="413" w:lineRule="auto"/>
      <w:ind w:leftChars="100" w:left="100" w:rightChars="100" w:right="210"/>
      <w:jc w:val="left"/>
      <w:outlineLvl w:val="2"/>
    </w:pPr>
    <w:rPr>
      <w:rFonts w:eastAsia="仿宋_GB2312"/>
      <w:b/>
      <w:sz w:val="30"/>
    </w:rPr>
  </w:style>
  <w:style w:type="paragraph" w:styleId="4">
    <w:name w:val="heading 4"/>
    <w:basedOn w:val="a"/>
    <w:next w:val="a"/>
    <w:qFormat/>
    <w:rsid w:val="00E011BB"/>
    <w:pPr>
      <w:keepNext/>
      <w:keepLines/>
      <w:spacing w:line="360" w:lineRule="auto"/>
      <w:ind w:leftChars="600" w:left="1260" w:rightChars="600" w:right="1260"/>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E011BB"/>
    <w:pPr>
      <w:shd w:val="clear" w:color="auto" w:fill="000080"/>
    </w:pPr>
  </w:style>
  <w:style w:type="paragraph" w:styleId="a4">
    <w:name w:val="Body Text"/>
    <w:basedOn w:val="a"/>
    <w:semiHidden/>
    <w:rsid w:val="00E011BB"/>
    <w:pPr>
      <w:spacing w:after="120"/>
    </w:pPr>
  </w:style>
  <w:style w:type="paragraph" w:styleId="a5">
    <w:name w:val="Body Text Indent"/>
    <w:basedOn w:val="a"/>
    <w:link w:val="Char"/>
    <w:rsid w:val="00E011BB"/>
    <w:pPr>
      <w:ind w:firstLine="660"/>
    </w:pPr>
    <w:rPr>
      <w:rFonts w:eastAsia="仿宋_GB2312"/>
      <w:sz w:val="32"/>
    </w:rPr>
  </w:style>
  <w:style w:type="paragraph" w:styleId="a6">
    <w:name w:val="Block Text"/>
    <w:basedOn w:val="a"/>
    <w:semiHidden/>
    <w:rsid w:val="00E011BB"/>
    <w:pPr>
      <w:ind w:leftChars="171" w:left="359" w:rightChars="269" w:right="565" w:firstLine="1"/>
      <w:jc w:val="center"/>
    </w:pPr>
    <w:rPr>
      <w:rFonts w:eastAsia="黑体"/>
      <w:b/>
      <w:bCs/>
      <w:sz w:val="32"/>
      <w:szCs w:val="24"/>
    </w:rPr>
  </w:style>
  <w:style w:type="paragraph" w:styleId="30">
    <w:name w:val="toc 3"/>
    <w:basedOn w:val="a"/>
    <w:next w:val="a"/>
    <w:unhideWhenUsed/>
    <w:qFormat/>
    <w:rsid w:val="00E011BB"/>
    <w:pPr>
      <w:widowControl/>
      <w:spacing w:after="100" w:line="276" w:lineRule="auto"/>
      <w:ind w:left="440"/>
      <w:jc w:val="left"/>
    </w:pPr>
    <w:rPr>
      <w:rFonts w:ascii="Calibri" w:hAnsi="Calibri"/>
      <w:kern w:val="0"/>
      <w:sz w:val="22"/>
      <w:szCs w:val="22"/>
    </w:rPr>
  </w:style>
  <w:style w:type="paragraph" w:styleId="a7">
    <w:name w:val="Plain Text"/>
    <w:basedOn w:val="a"/>
    <w:rsid w:val="00E011BB"/>
    <w:pPr>
      <w:spacing w:line="360" w:lineRule="auto"/>
      <w:ind w:firstLineChars="200" w:firstLine="480"/>
    </w:pPr>
    <w:rPr>
      <w:rFonts w:ascii="仿宋_GB2312"/>
      <w:sz w:val="24"/>
    </w:rPr>
  </w:style>
  <w:style w:type="paragraph" w:styleId="a8">
    <w:name w:val="Date"/>
    <w:basedOn w:val="a"/>
    <w:next w:val="a"/>
    <w:link w:val="Char0"/>
    <w:rsid w:val="00E011BB"/>
    <w:pPr>
      <w:ind w:leftChars="2500" w:left="100"/>
    </w:pPr>
    <w:rPr>
      <w:b/>
      <w:sz w:val="32"/>
    </w:rPr>
  </w:style>
  <w:style w:type="paragraph" w:styleId="20">
    <w:name w:val="Body Text Indent 2"/>
    <w:basedOn w:val="a"/>
    <w:link w:val="2Char"/>
    <w:semiHidden/>
    <w:rsid w:val="00E011BB"/>
    <w:pPr>
      <w:spacing w:after="120" w:line="480" w:lineRule="auto"/>
      <w:ind w:leftChars="200" w:left="420"/>
    </w:pPr>
  </w:style>
  <w:style w:type="paragraph" w:styleId="a9">
    <w:name w:val="Balloon Text"/>
    <w:basedOn w:val="a"/>
    <w:rsid w:val="00E011BB"/>
    <w:rPr>
      <w:sz w:val="18"/>
    </w:rPr>
  </w:style>
  <w:style w:type="paragraph" w:styleId="aa">
    <w:name w:val="footer"/>
    <w:basedOn w:val="a"/>
    <w:uiPriority w:val="99"/>
    <w:qFormat/>
    <w:rsid w:val="00E011BB"/>
    <w:pPr>
      <w:tabs>
        <w:tab w:val="center" w:pos="4153"/>
        <w:tab w:val="right" w:pos="8306"/>
      </w:tabs>
      <w:snapToGrid w:val="0"/>
      <w:jc w:val="left"/>
    </w:pPr>
    <w:rPr>
      <w:sz w:val="18"/>
    </w:rPr>
  </w:style>
  <w:style w:type="paragraph" w:styleId="ab">
    <w:name w:val="header"/>
    <w:basedOn w:val="a"/>
    <w:link w:val="Char1"/>
    <w:uiPriority w:val="99"/>
    <w:qFormat/>
    <w:rsid w:val="00E011BB"/>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unhideWhenUsed/>
    <w:qFormat/>
    <w:rsid w:val="00E011BB"/>
    <w:pPr>
      <w:widowControl/>
      <w:tabs>
        <w:tab w:val="right" w:leader="dot" w:pos="8720"/>
      </w:tabs>
      <w:spacing w:after="100" w:line="276" w:lineRule="auto"/>
      <w:jc w:val="left"/>
    </w:pPr>
    <w:rPr>
      <w:rFonts w:ascii="方正小标宋简体" w:hAnsi="宋体"/>
      <w:b/>
      <w:bCs/>
      <w:kern w:val="0"/>
      <w:sz w:val="22"/>
      <w:szCs w:val="22"/>
    </w:rPr>
  </w:style>
  <w:style w:type="paragraph" w:styleId="31">
    <w:name w:val="Body Text Indent 3"/>
    <w:basedOn w:val="a"/>
    <w:link w:val="3Char0"/>
    <w:semiHidden/>
    <w:rsid w:val="00E011BB"/>
    <w:pPr>
      <w:ind w:firstLineChars="200" w:firstLine="420"/>
    </w:pPr>
  </w:style>
  <w:style w:type="paragraph" w:styleId="21">
    <w:name w:val="toc 2"/>
    <w:basedOn w:val="a"/>
    <w:next w:val="a"/>
    <w:uiPriority w:val="39"/>
    <w:unhideWhenUsed/>
    <w:qFormat/>
    <w:rsid w:val="00E011BB"/>
    <w:pPr>
      <w:widowControl/>
      <w:spacing w:after="100" w:line="276" w:lineRule="auto"/>
      <w:ind w:left="220"/>
      <w:jc w:val="left"/>
    </w:pPr>
    <w:rPr>
      <w:rFonts w:ascii="Calibri" w:hAnsi="Calibri"/>
      <w:kern w:val="0"/>
      <w:sz w:val="22"/>
      <w:szCs w:val="22"/>
    </w:rPr>
  </w:style>
  <w:style w:type="paragraph" w:styleId="ac">
    <w:name w:val="Normal (Web)"/>
    <w:basedOn w:val="a"/>
    <w:uiPriority w:val="99"/>
    <w:rsid w:val="00E011BB"/>
    <w:pPr>
      <w:widowControl/>
      <w:spacing w:before="100" w:beforeAutospacing="1" w:after="100" w:afterAutospacing="1"/>
      <w:jc w:val="left"/>
    </w:pPr>
    <w:rPr>
      <w:rFonts w:ascii="宋体" w:hAnsi="宋体"/>
      <w:kern w:val="0"/>
      <w:sz w:val="24"/>
      <w:szCs w:val="24"/>
    </w:rPr>
  </w:style>
  <w:style w:type="paragraph" w:styleId="11">
    <w:name w:val="index 1"/>
    <w:basedOn w:val="a"/>
    <w:next w:val="a"/>
    <w:semiHidden/>
    <w:rsid w:val="00E011BB"/>
    <w:pPr>
      <w:widowControl/>
      <w:snapToGrid w:val="0"/>
    </w:pPr>
  </w:style>
  <w:style w:type="paragraph" w:styleId="ad">
    <w:name w:val="Title"/>
    <w:basedOn w:val="a"/>
    <w:next w:val="a"/>
    <w:qFormat/>
    <w:rsid w:val="00E011BB"/>
    <w:pPr>
      <w:spacing w:before="240" w:after="60"/>
      <w:jc w:val="center"/>
      <w:outlineLvl w:val="0"/>
    </w:pPr>
    <w:rPr>
      <w:rFonts w:ascii="Cambria" w:eastAsia="黑体" w:hAnsi="Cambria"/>
      <w:b/>
      <w:bCs/>
      <w:sz w:val="52"/>
      <w:szCs w:val="32"/>
    </w:rPr>
  </w:style>
  <w:style w:type="table" w:styleId="ae">
    <w:name w:val="Table Grid"/>
    <w:basedOn w:val="a1"/>
    <w:uiPriority w:val="59"/>
    <w:rsid w:val="00E011BB"/>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page number"/>
    <w:basedOn w:val="a0"/>
    <w:qFormat/>
    <w:rsid w:val="00E011BB"/>
  </w:style>
  <w:style w:type="character" w:styleId="af0">
    <w:name w:val="Hyperlink"/>
    <w:uiPriority w:val="99"/>
    <w:qFormat/>
    <w:rsid w:val="00E011BB"/>
    <w:rPr>
      <w:color w:val="0000FF"/>
      <w:u w:val="single"/>
    </w:rPr>
  </w:style>
  <w:style w:type="character" w:customStyle="1" w:styleId="CharChar">
    <w:name w:val="Char Char"/>
    <w:qFormat/>
    <w:rsid w:val="00E011BB"/>
    <w:rPr>
      <w:rFonts w:eastAsia="宋体"/>
      <w:kern w:val="2"/>
      <w:sz w:val="18"/>
      <w:lang w:val="en-US" w:eastAsia="zh-CN"/>
    </w:rPr>
  </w:style>
  <w:style w:type="paragraph" w:customStyle="1" w:styleId="Style8">
    <w:name w:val="_Style 8"/>
    <w:basedOn w:val="a"/>
    <w:next w:val="a"/>
    <w:rsid w:val="00E011BB"/>
    <w:pPr>
      <w:spacing w:line="360" w:lineRule="auto"/>
      <w:ind w:firstLineChars="200" w:firstLine="480"/>
    </w:pPr>
    <w:rPr>
      <w:rFonts w:ascii="仿宋_GB2312"/>
      <w:sz w:val="24"/>
    </w:rPr>
  </w:style>
  <w:style w:type="paragraph" w:customStyle="1" w:styleId="af1">
    <w:name w:val="样式"/>
    <w:basedOn w:val="a"/>
    <w:next w:val="a4"/>
    <w:rsid w:val="00E011BB"/>
    <w:pPr>
      <w:autoSpaceDE w:val="0"/>
      <w:autoSpaceDN w:val="0"/>
      <w:adjustRightInd w:val="0"/>
    </w:pPr>
    <w:rPr>
      <w:rFonts w:eastAsia="方正仿宋简体"/>
      <w:sz w:val="24"/>
    </w:rPr>
  </w:style>
  <w:style w:type="paragraph" w:customStyle="1" w:styleId="lan">
    <w:name w:val="lan"/>
    <w:basedOn w:val="a"/>
    <w:rsid w:val="00E011BB"/>
    <w:pPr>
      <w:widowControl/>
      <w:spacing w:before="100" w:beforeAutospacing="1" w:after="100" w:afterAutospacing="1" w:line="320" w:lineRule="atLeast"/>
      <w:jc w:val="left"/>
    </w:pPr>
    <w:rPr>
      <w:rFonts w:ascii="宋体" w:hAnsi="宋体"/>
      <w:color w:val="003399"/>
      <w:kern w:val="0"/>
      <w:sz w:val="18"/>
    </w:rPr>
  </w:style>
  <w:style w:type="character" w:customStyle="1" w:styleId="CharChar2">
    <w:name w:val="Char Char2"/>
    <w:rsid w:val="00E011BB"/>
    <w:rPr>
      <w:rFonts w:ascii="仿宋_GB2312"/>
      <w:kern w:val="2"/>
      <w:sz w:val="24"/>
    </w:rPr>
  </w:style>
  <w:style w:type="character" w:customStyle="1" w:styleId="CharChar5">
    <w:name w:val="Char Char5"/>
    <w:rsid w:val="00E011BB"/>
    <w:rPr>
      <w:rFonts w:ascii="仿宋_GB2312" w:eastAsia="仿宋_GB2312" w:hAnsi="宋体"/>
      <w:b/>
      <w:bCs/>
      <w:kern w:val="2"/>
      <w:sz w:val="30"/>
      <w:szCs w:val="30"/>
    </w:rPr>
  </w:style>
  <w:style w:type="paragraph" w:customStyle="1" w:styleId="TOC1">
    <w:name w:val="TOC 标题1"/>
    <w:basedOn w:val="1"/>
    <w:next w:val="a"/>
    <w:qFormat/>
    <w:rsid w:val="00E011BB"/>
    <w:pPr>
      <w:keepLines/>
      <w:widowControl/>
      <w:spacing w:beforeLines="0" w:afterLines="0" w:line="276" w:lineRule="auto"/>
      <w:jc w:val="left"/>
      <w:outlineLvl w:val="9"/>
    </w:pPr>
    <w:rPr>
      <w:rFonts w:ascii="Cambria" w:eastAsia="宋体" w:hAnsi="Cambria"/>
      <w:bCs/>
      <w:color w:val="365F91"/>
      <w:kern w:val="0"/>
      <w:sz w:val="28"/>
      <w:szCs w:val="28"/>
    </w:rPr>
  </w:style>
  <w:style w:type="character" w:customStyle="1" w:styleId="CharChar3">
    <w:name w:val="Char Char3"/>
    <w:rsid w:val="00E011BB"/>
    <w:rPr>
      <w:kern w:val="2"/>
      <w:sz w:val="21"/>
    </w:rPr>
  </w:style>
  <w:style w:type="character" w:customStyle="1" w:styleId="CharChar1">
    <w:name w:val="Char Char1"/>
    <w:rsid w:val="00E011BB"/>
    <w:rPr>
      <w:rFonts w:eastAsia="仿宋_GB2312"/>
      <w:kern w:val="2"/>
      <w:sz w:val="32"/>
    </w:rPr>
  </w:style>
  <w:style w:type="character" w:customStyle="1" w:styleId="CharChar41">
    <w:name w:val="Char Char41"/>
    <w:rsid w:val="00E011BB"/>
    <w:rPr>
      <w:rFonts w:ascii="Cambria" w:eastAsia="黑体" w:hAnsi="Cambria"/>
      <w:b/>
      <w:bCs/>
      <w:kern w:val="2"/>
      <w:sz w:val="52"/>
      <w:szCs w:val="32"/>
    </w:rPr>
  </w:style>
  <w:style w:type="character" w:customStyle="1" w:styleId="CharChar4">
    <w:name w:val="Char Char4"/>
    <w:rsid w:val="00E011BB"/>
    <w:rPr>
      <w:rFonts w:ascii="Cambria" w:hAnsi="Cambria"/>
      <w:bCs/>
      <w:kern w:val="2"/>
      <w:sz w:val="28"/>
      <w:szCs w:val="28"/>
    </w:rPr>
  </w:style>
  <w:style w:type="paragraph" w:customStyle="1" w:styleId="22">
    <w:name w:val="样式 标题 2 + 非加粗"/>
    <w:basedOn w:val="2"/>
    <w:rsid w:val="00E011BB"/>
    <w:pPr>
      <w:jc w:val="center"/>
    </w:pPr>
    <w:rPr>
      <w:rFonts w:eastAsia="宋体"/>
      <w:b w:val="0"/>
      <w:bCs w:val="0"/>
    </w:rPr>
  </w:style>
  <w:style w:type="paragraph" w:customStyle="1" w:styleId="310">
    <w:name w:val="样式 标题 3 + 左侧:  1 字符"/>
    <w:basedOn w:val="3"/>
    <w:rsid w:val="00E011BB"/>
    <w:pPr>
      <w:ind w:left="210"/>
      <w:jc w:val="center"/>
    </w:pPr>
    <w:rPr>
      <w:rFonts w:eastAsia="宋体" w:cs="宋体"/>
      <w:b w:val="0"/>
      <w:bCs/>
    </w:rPr>
  </w:style>
  <w:style w:type="paragraph" w:customStyle="1" w:styleId="40">
    <w:name w:val="样式 标题 4 + 两端对齐"/>
    <w:basedOn w:val="4"/>
    <w:rsid w:val="00E011BB"/>
    <w:rPr>
      <w:rFonts w:cs="宋体"/>
      <w:bCs w:val="0"/>
      <w:szCs w:val="20"/>
    </w:rPr>
  </w:style>
  <w:style w:type="character" w:customStyle="1" w:styleId="12">
    <w:name w:val="访问过的超链接1"/>
    <w:semiHidden/>
    <w:rsid w:val="00E011BB"/>
    <w:rPr>
      <w:color w:val="800080"/>
      <w:u w:val="single"/>
    </w:rPr>
  </w:style>
  <w:style w:type="paragraph" w:styleId="af2">
    <w:name w:val="List Paragraph"/>
    <w:basedOn w:val="a"/>
    <w:uiPriority w:val="34"/>
    <w:qFormat/>
    <w:rsid w:val="00E011BB"/>
    <w:pPr>
      <w:ind w:firstLineChars="200" w:firstLine="420"/>
    </w:pPr>
    <w:rPr>
      <w:rFonts w:ascii="仿宋_GB2312" w:eastAsia="仿宋_GB2312"/>
      <w:spacing w:val="-4"/>
      <w:sz w:val="32"/>
    </w:rPr>
  </w:style>
  <w:style w:type="character" w:customStyle="1" w:styleId="Char2">
    <w:name w:val="页脚 Char"/>
    <w:uiPriority w:val="99"/>
    <w:qFormat/>
    <w:rsid w:val="00E011BB"/>
    <w:rPr>
      <w:rFonts w:ascii="仿宋_GB2312" w:eastAsia="仿宋_GB2312"/>
      <w:spacing w:val="-4"/>
      <w:kern w:val="2"/>
      <w:sz w:val="18"/>
    </w:rPr>
  </w:style>
  <w:style w:type="character" w:customStyle="1" w:styleId="2Char0">
    <w:name w:val="标题 2 Char"/>
    <w:rsid w:val="00E011BB"/>
    <w:rPr>
      <w:rFonts w:ascii="仿宋_GB2312" w:eastAsia="仿宋_GB2312" w:hAnsi="宋体"/>
      <w:b/>
      <w:bCs/>
      <w:kern w:val="2"/>
      <w:sz w:val="30"/>
      <w:szCs w:val="30"/>
    </w:rPr>
  </w:style>
  <w:style w:type="character" w:customStyle="1" w:styleId="4Char">
    <w:name w:val="标题 4 Char"/>
    <w:rsid w:val="00E011BB"/>
    <w:rPr>
      <w:rFonts w:ascii="Cambria" w:hAnsi="Cambria"/>
      <w:bCs/>
      <w:kern w:val="2"/>
      <w:sz w:val="28"/>
      <w:szCs w:val="28"/>
    </w:rPr>
  </w:style>
  <w:style w:type="character" w:customStyle="1" w:styleId="Char3">
    <w:name w:val="纯文本 Char"/>
    <w:rsid w:val="00E011BB"/>
    <w:rPr>
      <w:rFonts w:ascii="仿宋_GB2312"/>
      <w:kern w:val="2"/>
      <w:sz w:val="24"/>
    </w:rPr>
  </w:style>
  <w:style w:type="character" w:customStyle="1" w:styleId="Char4">
    <w:name w:val="文档结构图 Char"/>
    <w:rsid w:val="00E011BB"/>
    <w:rPr>
      <w:kern w:val="2"/>
      <w:sz w:val="21"/>
      <w:shd w:val="clear" w:color="auto" w:fill="000080"/>
    </w:rPr>
  </w:style>
  <w:style w:type="character" w:customStyle="1" w:styleId="Char5">
    <w:name w:val="批注框文本 Char"/>
    <w:rsid w:val="00E011BB"/>
    <w:rPr>
      <w:kern w:val="2"/>
      <w:sz w:val="18"/>
    </w:rPr>
  </w:style>
  <w:style w:type="character" w:customStyle="1" w:styleId="Char6">
    <w:name w:val="标题 Char"/>
    <w:rsid w:val="00E011BB"/>
    <w:rPr>
      <w:rFonts w:ascii="Cambria" w:eastAsia="黑体" w:hAnsi="Cambria"/>
      <w:b/>
      <w:bCs/>
      <w:kern w:val="2"/>
      <w:sz w:val="52"/>
      <w:szCs w:val="32"/>
    </w:rPr>
  </w:style>
  <w:style w:type="character" w:customStyle="1" w:styleId="Char7">
    <w:name w:val="正文文本 Char"/>
    <w:rsid w:val="00E011BB"/>
    <w:rPr>
      <w:kern w:val="2"/>
      <w:sz w:val="21"/>
      <w:szCs w:val="24"/>
    </w:rPr>
  </w:style>
  <w:style w:type="paragraph" w:customStyle="1" w:styleId="13">
    <w:name w:val="修订1"/>
    <w:hidden/>
    <w:uiPriority w:val="99"/>
    <w:semiHidden/>
    <w:rsid w:val="00E011BB"/>
    <w:rPr>
      <w:kern w:val="2"/>
      <w:sz w:val="21"/>
    </w:rPr>
  </w:style>
  <w:style w:type="character" w:customStyle="1" w:styleId="Char1">
    <w:name w:val="页眉 Char"/>
    <w:link w:val="ab"/>
    <w:uiPriority w:val="99"/>
    <w:qFormat/>
    <w:rsid w:val="00E011BB"/>
    <w:rPr>
      <w:kern w:val="2"/>
      <w:sz w:val="18"/>
    </w:rPr>
  </w:style>
  <w:style w:type="character" w:customStyle="1" w:styleId="3Char0">
    <w:name w:val="正文文本缩进 3 Char"/>
    <w:link w:val="31"/>
    <w:semiHidden/>
    <w:rsid w:val="00E011BB"/>
    <w:rPr>
      <w:kern w:val="2"/>
      <w:sz w:val="21"/>
    </w:rPr>
  </w:style>
  <w:style w:type="character" w:customStyle="1" w:styleId="1Char">
    <w:name w:val="标题 1 Char"/>
    <w:link w:val="1"/>
    <w:rsid w:val="00E011BB"/>
    <w:rPr>
      <w:rFonts w:eastAsia="黑体"/>
      <w:b/>
      <w:kern w:val="2"/>
      <w:sz w:val="44"/>
    </w:rPr>
  </w:style>
  <w:style w:type="character" w:customStyle="1" w:styleId="3Char">
    <w:name w:val="标题 3 Char"/>
    <w:link w:val="3"/>
    <w:rsid w:val="00E011BB"/>
    <w:rPr>
      <w:rFonts w:eastAsia="仿宋_GB2312"/>
      <w:b/>
      <w:kern w:val="2"/>
      <w:sz w:val="30"/>
    </w:rPr>
  </w:style>
  <w:style w:type="character" w:customStyle="1" w:styleId="Char0">
    <w:name w:val="日期 Char"/>
    <w:link w:val="a8"/>
    <w:rsid w:val="00E011BB"/>
    <w:rPr>
      <w:b/>
      <w:kern w:val="2"/>
      <w:sz w:val="32"/>
    </w:rPr>
  </w:style>
  <w:style w:type="character" w:customStyle="1" w:styleId="2Char">
    <w:name w:val="正文文本缩进 2 Char"/>
    <w:link w:val="20"/>
    <w:semiHidden/>
    <w:rsid w:val="00E011BB"/>
    <w:rPr>
      <w:kern w:val="2"/>
      <w:sz w:val="21"/>
    </w:rPr>
  </w:style>
  <w:style w:type="character" w:customStyle="1" w:styleId="Char">
    <w:name w:val="正文文本缩进 Char"/>
    <w:link w:val="a5"/>
    <w:rsid w:val="00E011BB"/>
    <w:rPr>
      <w:rFonts w:eastAsia="仿宋_GB2312"/>
      <w:kern w:val="2"/>
      <w:sz w:val="32"/>
    </w:rPr>
  </w:style>
  <w:style w:type="character" w:customStyle="1" w:styleId="CharChar21">
    <w:name w:val="Char Char21"/>
    <w:rsid w:val="00E011BB"/>
    <w:rPr>
      <w:rFonts w:ascii="仿宋_GB2312"/>
      <w:kern w:val="2"/>
      <w:sz w:val="24"/>
    </w:rPr>
  </w:style>
  <w:style w:type="character" w:customStyle="1" w:styleId="CharChar51">
    <w:name w:val="Char Char51"/>
    <w:rsid w:val="00E011BB"/>
    <w:rPr>
      <w:rFonts w:ascii="仿宋_GB2312" w:eastAsia="仿宋_GB2312" w:hAnsi="宋体"/>
      <w:b/>
      <w:bCs/>
      <w:kern w:val="2"/>
      <w:sz w:val="30"/>
      <w:szCs w:val="30"/>
    </w:rPr>
  </w:style>
  <w:style w:type="character" w:customStyle="1" w:styleId="CharChar31">
    <w:name w:val="Char Char31"/>
    <w:rsid w:val="00E011BB"/>
    <w:rPr>
      <w:kern w:val="2"/>
      <w:sz w:val="21"/>
    </w:rPr>
  </w:style>
  <w:style w:type="character" w:customStyle="1" w:styleId="CharChar11">
    <w:name w:val="Char Char11"/>
    <w:rsid w:val="00E011BB"/>
    <w:rPr>
      <w:rFonts w:eastAsia="仿宋_GB2312"/>
      <w:kern w:val="2"/>
      <w:sz w:val="32"/>
    </w:rPr>
  </w:style>
  <w:style w:type="character" w:customStyle="1" w:styleId="CharChar42">
    <w:name w:val="Char Char42"/>
    <w:rsid w:val="00E011BB"/>
    <w:rPr>
      <w:rFonts w:ascii="Cambria" w:hAnsi="Cambria"/>
      <w:bCs/>
      <w:kern w:val="2"/>
      <w:sz w:val="28"/>
      <w:szCs w:val="28"/>
    </w:rPr>
  </w:style>
  <w:style w:type="paragraph" w:customStyle="1" w:styleId="14">
    <w:name w:val="已访问的超链接1"/>
    <w:rsid w:val="00E011BB"/>
    <w:pPr>
      <w:widowControl w:val="0"/>
      <w:jc w:val="both"/>
    </w:pPr>
    <w:rPr>
      <w:rFonts w:ascii="Calibri" w:hAnsi="Calibri"/>
      <w:kern w:val="2"/>
      <w:sz w:val="21"/>
      <w:szCs w:val="22"/>
    </w:rPr>
  </w:style>
  <w:style w:type="character" w:styleId="af3">
    <w:name w:val="Strong"/>
    <w:qFormat/>
    <w:rsid w:val="0092577E"/>
    <w:rPr>
      <w:b/>
      <w:bCs/>
    </w:rPr>
  </w:style>
  <w:style w:type="paragraph" w:customStyle="1" w:styleId="CharCharCharCharCharCharCharCharChar">
    <w:name w:val="Char Char Char Char Char Char Char Char Char"/>
    <w:basedOn w:val="a"/>
    <w:autoRedefine/>
    <w:rsid w:val="0092577E"/>
    <w:pPr>
      <w:widowControl/>
      <w:spacing w:after="160" w:line="240" w:lineRule="exact"/>
      <w:jc w:val="left"/>
    </w:pPr>
    <w:rPr>
      <w:rFonts w:ascii="Verdana" w:eastAsia="仿宋_GB2312" w:hAnsi="Verdana"/>
      <w:kern w:val="0"/>
      <w:sz w:val="24"/>
      <w:lang w:eastAsia="en-US"/>
    </w:rPr>
  </w:style>
  <w:style w:type="paragraph" w:customStyle="1" w:styleId="Default">
    <w:name w:val="Default"/>
    <w:rsid w:val="0092577E"/>
    <w:pPr>
      <w:widowControl w:val="0"/>
      <w:autoSpaceDE w:val="0"/>
      <w:autoSpaceDN w:val="0"/>
      <w:adjustRightInd w:val="0"/>
    </w:pPr>
    <w:rPr>
      <w:rFonts w:ascii="宋体" w:cs="宋体"/>
      <w:color w:val="000000"/>
      <w:sz w:val="24"/>
      <w:szCs w:val="24"/>
    </w:rPr>
  </w:style>
  <w:style w:type="paragraph" w:customStyle="1" w:styleId="CharCharCharCharCharCharCharCharCharCharCharCharCharChar1CharCharCharCharCharChar">
    <w:name w:val="Char Char Char Char Char Char Char Char Char Char Char Char Char Char1 Char Char Char Char Char Char"/>
    <w:basedOn w:val="a"/>
    <w:autoRedefine/>
    <w:rsid w:val="0092577E"/>
    <w:pPr>
      <w:widowControl/>
      <w:spacing w:after="160" w:line="240" w:lineRule="exact"/>
      <w:jc w:val="left"/>
    </w:pPr>
    <w:rPr>
      <w:rFonts w:ascii="Verdana" w:eastAsia="仿宋_GB2312" w:hAnsi="Verdana"/>
      <w:kern w:val="0"/>
      <w:sz w:val="24"/>
      <w:lang w:eastAsia="en-US"/>
    </w:rPr>
  </w:style>
  <w:style w:type="paragraph" w:customStyle="1" w:styleId="863">
    <w:name w:val="863正文"/>
    <w:basedOn w:val="a"/>
    <w:qFormat/>
    <w:rsid w:val="0092577E"/>
    <w:pPr>
      <w:ind w:firstLine="585"/>
    </w:pPr>
    <w:rPr>
      <w:rFonts w:eastAsia="仿宋_GB2312"/>
      <w:sz w:val="28"/>
      <w:szCs w:val="28"/>
    </w:rPr>
  </w:style>
  <w:style w:type="paragraph" w:customStyle="1" w:styleId="Char8">
    <w:name w:val="Char"/>
    <w:basedOn w:val="a"/>
    <w:rsid w:val="0092577E"/>
    <w:pPr>
      <w:snapToGrid w:val="0"/>
      <w:spacing w:line="360" w:lineRule="auto"/>
      <w:ind w:firstLineChars="200" w:firstLine="200"/>
    </w:pPr>
    <w:rPr>
      <w:rFonts w:eastAsia="仿宋_GB2312"/>
      <w:sz w:val="24"/>
      <w:szCs w:val="24"/>
    </w:rPr>
  </w:style>
  <w:style w:type="character" w:customStyle="1" w:styleId="info">
    <w:name w:val="info"/>
    <w:basedOn w:val="a0"/>
    <w:rsid w:val="0092577E"/>
  </w:style>
  <w:style w:type="character" w:customStyle="1" w:styleId="apple-converted-space">
    <w:name w:val="apple-converted-space"/>
    <w:basedOn w:val="a0"/>
    <w:rsid w:val="0092577E"/>
  </w:style>
  <w:style w:type="paragraph" w:customStyle="1" w:styleId="CharCharCharCharCharCharCharCharChar0">
    <w:name w:val="Char Char Char Char Char Char Char Char Char"/>
    <w:basedOn w:val="a"/>
    <w:autoRedefine/>
    <w:rsid w:val="0092577E"/>
    <w:pPr>
      <w:widowControl/>
      <w:spacing w:after="160" w:line="240" w:lineRule="exact"/>
      <w:jc w:val="left"/>
    </w:pPr>
    <w:rPr>
      <w:rFonts w:ascii="Verdana" w:eastAsia="仿宋_GB2312" w:hAnsi="Verdana"/>
      <w:kern w:val="0"/>
      <w:sz w:val="24"/>
      <w:lang w:eastAsia="en-US"/>
    </w:rPr>
  </w:style>
  <w:style w:type="paragraph" w:customStyle="1" w:styleId="CharChar0">
    <w:name w:val="Char Char"/>
    <w:basedOn w:val="a"/>
    <w:rsid w:val="0092577E"/>
    <w:pPr>
      <w:widowControl/>
      <w:spacing w:after="160" w:line="240" w:lineRule="exact"/>
      <w:jc w:val="left"/>
    </w:pPr>
    <w:rPr>
      <w:rFonts w:ascii="Arial" w:eastAsia="Times New Roman" w:hAnsi="Arial" w:cs="Verdana"/>
      <w:b/>
      <w:kern w:val="0"/>
      <w:sz w:val="24"/>
      <w:szCs w:val="24"/>
      <w:lang w:eastAsia="en-US"/>
    </w:rPr>
  </w:style>
  <w:style w:type="paragraph" w:customStyle="1" w:styleId="CharCharCharCharCharCharCharCharCharCharCharCharCharChar1CharCharCharCharCharChar0">
    <w:name w:val="Char Char Char Char Char Char Char Char Char Char Char Char Char Char1 Char Char Char Char Char Char"/>
    <w:basedOn w:val="a"/>
    <w:autoRedefine/>
    <w:rsid w:val="0092577E"/>
    <w:pPr>
      <w:widowControl/>
      <w:spacing w:after="160" w:line="240" w:lineRule="exact"/>
      <w:jc w:val="left"/>
    </w:pPr>
    <w:rPr>
      <w:rFonts w:ascii="Verdana" w:eastAsia="仿宋_GB2312" w:hAnsi="Verdana"/>
      <w:kern w:val="0"/>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unhideWhenUsed="0"/>
    <w:lsdException w:name="toc 1" w:semiHidden="0" w:uiPriority="39" w:qFormat="1"/>
    <w:lsdException w:name="toc 2" w:semiHidden="0" w:uiPriority="39" w:qFormat="1"/>
    <w:lsdException w:name="toc 3" w:semiHidden="0" w:uiPriority="0"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page number" w:uiPriority="0" w:unhideWhenUsed="0" w:qFormat="1"/>
    <w:lsdException w:name="Title" w:semiHidden="0" w:uiPriority="0" w:unhideWhenUsed="0" w:qFormat="1"/>
    <w:lsdException w:name="Default Paragraph Font" w:uiPriority="1" w:qFormat="1"/>
    <w:lsdException w:name="Body Text" w:uiPriority="0" w:unhideWhenUsed="0"/>
    <w:lsdException w:name="Body Text Indent" w:uiPriority="0" w:unhideWhenUsed="0"/>
    <w:lsdException w:name="Subtitle" w:semiHidden="0" w:uiPriority="11" w:unhideWhenUsed="0" w:qFormat="1"/>
    <w:lsdException w:name="Date" w:uiPriority="0" w:unhideWhenUsed="0"/>
    <w:lsdException w:name="Body Text Indent 2" w:uiPriority="0" w:unhideWhenUsed="0"/>
    <w:lsdException w:name="Body Text Indent 3" w:uiPriority="0" w:unhideWhenUsed="0"/>
    <w:lsdException w:name="Block Text" w:uiPriority="0" w:unhideWhenUsed="0"/>
    <w:lsdException w:name="Hyperlink" w:semiHidden="0" w:unhideWhenUsed="0" w:qFormat="1"/>
    <w:lsdException w:name="FollowedHyperlink" w:uiPriority="0"/>
    <w:lsdException w:name="Strong" w:semiHidden="0" w:uiPriority="0" w:unhideWhenUsed="0" w:qFormat="1"/>
    <w:lsdException w:name="Emphasis" w:semiHidden="0" w:uiPriority="20" w:unhideWhenUsed="0" w:qFormat="1"/>
    <w:lsdException w:name="Document Map" w:uiPriority="0" w:unhideWhenUsed="0"/>
    <w:lsdException w:name="Plain Text" w:semiHidden="0" w:uiPriority="0" w:unhideWhenUsed="0"/>
    <w:lsdException w:name="Normal (Web)" w:unhideWhenUsed="0"/>
    <w:lsdException w:name="Normal Table" w:qFormat="1"/>
    <w:lsdException w:name="Balloon Text" w:semiHidden="0"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1BB"/>
    <w:pPr>
      <w:widowControl w:val="0"/>
      <w:jc w:val="both"/>
    </w:pPr>
    <w:rPr>
      <w:kern w:val="2"/>
      <w:sz w:val="21"/>
    </w:rPr>
  </w:style>
  <w:style w:type="paragraph" w:styleId="1">
    <w:name w:val="heading 1"/>
    <w:basedOn w:val="a"/>
    <w:next w:val="a"/>
    <w:link w:val="1Char"/>
    <w:qFormat/>
    <w:rsid w:val="00E011BB"/>
    <w:pPr>
      <w:keepNext/>
      <w:spacing w:beforeLines="100" w:afterLines="50"/>
      <w:jc w:val="center"/>
      <w:outlineLvl w:val="0"/>
    </w:pPr>
    <w:rPr>
      <w:rFonts w:eastAsia="黑体"/>
      <w:b/>
      <w:sz w:val="44"/>
    </w:rPr>
  </w:style>
  <w:style w:type="paragraph" w:styleId="2">
    <w:name w:val="heading 2"/>
    <w:basedOn w:val="a"/>
    <w:next w:val="a"/>
    <w:qFormat/>
    <w:rsid w:val="00E011BB"/>
    <w:pPr>
      <w:keepNext/>
      <w:keepLines/>
      <w:spacing w:before="260" w:after="260" w:line="416" w:lineRule="auto"/>
      <w:jc w:val="left"/>
      <w:outlineLvl w:val="1"/>
    </w:pPr>
    <w:rPr>
      <w:rFonts w:ascii="仿宋_GB2312" w:eastAsia="仿宋_GB2312" w:hAnsi="宋体"/>
      <w:b/>
      <w:bCs/>
      <w:sz w:val="30"/>
      <w:szCs w:val="30"/>
    </w:rPr>
  </w:style>
  <w:style w:type="paragraph" w:styleId="3">
    <w:name w:val="heading 3"/>
    <w:basedOn w:val="a"/>
    <w:next w:val="a"/>
    <w:link w:val="3Char"/>
    <w:qFormat/>
    <w:rsid w:val="00E011BB"/>
    <w:pPr>
      <w:keepNext/>
      <w:keepLines/>
      <w:spacing w:before="260" w:after="260" w:line="413" w:lineRule="auto"/>
      <w:ind w:leftChars="100" w:left="100" w:rightChars="100" w:right="210"/>
      <w:jc w:val="left"/>
      <w:outlineLvl w:val="2"/>
    </w:pPr>
    <w:rPr>
      <w:rFonts w:eastAsia="仿宋_GB2312"/>
      <w:b/>
      <w:sz w:val="30"/>
    </w:rPr>
  </w:style>
  <w:style w:type="paragraph" w:styleId="4">
    <w:name w:val="heading 4"/>
    <w:basedOn w:val="a"/>
    <w:next w:val="a"/>
    <w:qFormat/>
    <w:rsid w:val="00E011BB"/>
    <w:pPr>
      <w:keepNext/>
      <w:keepLines/>
      <w:spacing w:line="360" w:lineRule="auto"/>
      <w:ind w:leftChars="600" w:left="1260" w:rightChars="600" w:right="1260"/>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E011BB"/>
    <w:pPr>
      <w:shd w:val="clear" w:color="auto" w:fill="000080"/>
    </w:pPr>
  </w:style>
  <w:style w:type="paragraph" w:styleId="a4">
    <w:name w:val="Body Text"/>
    <w:basedOn w:val="a"/>
    <w:semiHidden/>
    <w:rsid w:val="00E011BB"/>
    <w:pPr>
      <w:spacing w:after="120"/>
    </w:pPr>
  </w:style>
  <w:style w:type="paragraph" w:styleId="a5">
    <w:name w:val="Body Text Indent"/>
    <w:basedOn w:val="a"/>
    <w:link w:val="Char"/>
    <w:rsid w:val="00E011BB"/>
    <w:pPr>
      <w:ind w:firstLine="660"/>
    </w:pPr>
    <w:rPr>
      <w:rFonts w:eastAsia="仿宋_GB2312"/>
      <w:sz w:val="32"/>
    </w:rPr>
  </w:style>
  <w:style w:type="paragraph" w:styleId="a6">
    <w:name w:val="Block Text"/>
    <w:basedOn w:val="a"/>
    <w:semiHidden/>
    <w:rsid w:val="00E011BB"/>
    <w:pPr>
      <w:ind w:leftChars="171" w:left="359" w:rightChars="269" w:right="565" w:firstLine="1"/>
      <w:jc w:val="center"/>
    </w:pPr>
    <w:rPr>
      <w:rFonts w:eastAsia="黑体"/>
      <w:b/>
      <w:bCs/>
      <w:sz w:val="32"/>
      <w:szCs w:val="24"/>
    </w:rPr>
  </w:style>
  <w:style w:type="paragraph" w:styleId="30">
    <w:name w:val="toc 3"/>
    <w:basedOn w:val="a"/>
    <w:next w:val="a"/>
    <w:unhideWhenUsed/>
    <w:qFormat/>
    <w:rsid w:val="00E011BB"/>
    <w:pPr>
      <w:widowControl/>
      <w:spacing w:after="100" w:line="276" w:lineRule="auto"/>
      <w:ind w:left="440"/>
      <w:jc w:val="left"/>
    </w:pPr>
    <w:rPr>
      <w:rFonts w:ascii="Calibri" w:hAnsi="Calibri"/>
      <w:kern w:val="0"/>
      <w:sz w:val="22"/>
      <w:szCs w:val="22"/>
    </w:rPr>
  </w:style>
  <w:style w:type="paragraph" w:styleId="a7">
    <w:name w:val="Plain Text"/>
    <w:basedOn w:val="a"/>
    <w:rsid w:val="00E011BB"/>
    <w:pPr>
      <w:spacing w:line="360" w:lineRule="auto"/>
      <w:ind w:firstLineChars="200" w:firstLine="480"/>
    </w:pPr>
    <w:rPr>
      <w:rFonts w:ascii="仿宋_GB2312"/>
      <w:sz w:val="24"/>
    </w:rPr>
  </w:style>
  <w:style w:type="paragraph" w:styleId="a8">
    <w:name w:val="Date"/>
    <w:basedOn w:val="a"/>
    <w:next w:val="a"/>
    <w:link w:val="Char0"/>
    <w:rsid w:val="00E011BB"/>
    <w:pPr>
      <w:ind w:leftChars="2500" w:left="100"/>
    </w:pPr>
    <w:rPr>
      <w:b/>
      <w:sz w:val="32"/>
    </w:rPr>
  </w:style>
  <w:style w:type="paragraph" w:styleId="20">
    <w:name w:val="Body Text Indent 2"/>
    <w:basedOn w:val="a"/>
    <w:link w:val="2Char"/>
    <w:semiHidden/>
    <w:rsid w:val="00E011BB"/>
    <w:pPr>
      <w:spacing w:after="120" w:line="480" w:lineRule="auto"/>
      <w:ind w:leftChars="200" w:left="420"/>
    </w:pPr>
  </w:style>
  <w:style w:type="paragraph" w:styleId="a9">
    <w:name w:val="Balloon Text"/>
    <w:basedOn w:val="a"/>
    <w:rsid w:val="00E011BB"/>
    <w:rPr>
      <w:sz w:val="18"/>
    </w:rPr>
  </w:style>
  <w:style w:type="paragraph" w:styleId="aa">
    <w:name w:val="footer"/>
    <w:basedOn w:val="a"/>
    <w:uiPriority w:val="99"/>
    <w:qFormat/>
    <w:rsid w:val="00E011BB"/>
    <w:pPr>
      <w:tabs>
        <w:tab w:val="center" w:pos="4153"/>
        <w:tab w:val="right" w:pos="8306"/>
      </w:tabs>
      <w:snapToGrid w:val="0"/>
      <w:jc w:val="left"/>
    </w:pPr>
    <w:rPr>
      <w:sz w:val="18"/>
    </w:rPr>
  </w:style>
  <w:style w:type="paragraph" w:styleId="ab">
    <w:name w:val="header"/>
    <w:basedOn w:val="a"/>
    <w:link w:val="Char1"/>
    <w:uiPriority w:val="99"/>
    <w:qFormat/>
    <w:rsid w:val="00E011BB"/>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unhideWhenUsed/>
    <w:qFormat/>
    <w:rsid w:val="00E011BB"/>
    <w:pPr>
      <w:widowControl/>
      <w:tabs>
        <w:tab w:val="right" w:leader="dot" w:pos="8720"/>
      </w:tabs>
      <w:spacing w:after="100" w:line="276" w:lineRule="auto"/>
      <w:jc w:val="left"/>
    </w:pPr>
    <w:rPr>
      <w:rFonts w:ascii="方正小标宋简体" w:hAnsi="宋体"/>
      <w:b/>
      <w:bCs/>
      <w:kern w:val="0"/>
      <w:sz w:val="22"/>
      <w:szCs w:val="22"/>
    </w:rPr>
  </w:style>
  <w:style w:type="paragraph" w:styleId="31">
    <w:name w:val="Body Text Indent 3"/>
    <w:basedOn w:val="a"/>
    <w:link w:val="3Char0"/>
    <w:semiHidden/>
    <w:rsid w:val="00E011BB"/>
    <w:pPr>
      <w:ind w:firstLineChars="200" w:firstLine="420"/>
    </w:pPr>
  </w:style>
  <w:style w:type="paragraph" w:styleId="21">
    <w:name w:val="toc 2"/>
    <w:basedOn w:val="a"/>
    <w:next w:val="a"/>
    <w:uiPriority w:val="39"/>
    <w:unhideWhenUsed/>
    <w:qFormat/>
    <w:rsid w:val="00E011BB"/>
    <w:pPr>
      <w:widowControl/>
      <w:spacing w:after="100" w:line="276" w:lineRule="auto"/>
      <w:ind w:left="220"/>
      <w:jc w:val="left"/>
    </w:pPr>
    <w:rPr>
      <w:rFonts w:ascii="Calibri" w:hAnsi="Calibri"/>
      <w:kern w:val="0"/>
      <w:sz w:val="22"/>
      <w:szCs w:val="22"/>
    </w:rPr>
  </w:style>
  <w:style w:type="paragraph" w:styleId="ac">
    <w:name w:val="Normal (Web)"/>
    <w:basedOn w:val="a"/>
    <w:uiPriority w:val="99"/>
    <w:rsid w:val="00E011BB"/>
    <w:pPr>
      <w:widowControl/>
      <w:spacing w:before="100" w:beforeAutospacing="1" w:after="100" w:afterAutospacing="1"/>
      <w:jc w:val="left"/>
    </w:pPr>
    <w:rPr>
      <w:rFonts w:ascii="宋体" w:hAnsi="宋体"/>
      <w:kern w:val="0"/>
      <w:sz w:val="24"/>
      <w:szCs w:val="24"/>
    </w:rPr>
  </w:style>
  <w:style w:type="paragraph" w:styleId="11">
    <w:name w:val="index 1"/>
    <w:basedOn w:val="a"/>
    <w:next w:val="a"/>
    <w:semiHidden/>
    <w:rsid w:val="00E011BB"/>
    <w:pPr>
      <w:widowControl/>
      <w:snapToGrid w:val="0"/>
    </w:pPr>
  </w:style>
  <w:style w:type="paragraph" w:styleId="ad">
    <w:name w:val="Title"/>
    <w:basedOn w:val="a"/>
    <w:next w:val="a"/>
    <w:qFormat/>
    <w:rsid w:val="00E011BB"/>
    <w:pPr>
      <w:spacing w:before="240" w:after="60"/>
      <w:jc w:val="center"/>
      <w:outlineLvl w:val="0"/>
    </w:pPr>
    <w:rPr>
      <w:rFonts w:ascii="Cambria" w:eastAsia="黑体" w:hAnsi="Cambria"/>
      <w:b/>
      <w:bCs/>
      <w:sz w:val="52"/>
      <w:szCs w:val="32"/>
    </w:rPr>
  </w:style>
  <w:style w:type="table" w:styleId="ae">
    <w:name w:val="Table Grid"/>
    <w:basedOn w:val="a1"/>
    <w:uiPriority w:val="59"/>
    <w:rsid w:val="00E011BB"/>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page number"/>
    <w:basedOn w:val="a0"/>
    <w:qFormat/>
    <w:rsid w:val="00E011BB"/>
  </w:style>
  <w:style w:type="character" w:styleId="af0">
    <w:name w:val="Hyperlink"/>
    <w:uiPriority w:val="99"/>
    <w:qFormat/>
    <w:rsid w:val="00E011BB"/>
    <w:rPr>
      <w:color w:val="0000FF"/>
      <w:u w:val="single"/>
    </w:rPr>
  </w:style>
  <w:style w:type="character" w:customStyle="1" w:styleId="CharChar">
    <w:name w:val="Char Char"/>
    <w:qFormat/>
    <w:rsid w:val="00E011BB"/>
    <w:rPr>
      <w:rFonts w:eastAsia="宋体"/>
      <w:kern w:val="2"/>
      <w:sz w:val="18"/>
      <w:lang w:val="en-US" w:eastAsia="zh-CN"/>
    </w:rPr>
  </w:style>
  <w:style w:type="paragraph" w:customStyle="1" w:styleId="Style8">
    <w:name w:val="_Style 8"/>
    <w:basedOn w:val="a"/>
    <w:next w:val="a"/>
    <w:rsid w:val="00E011BB"/>
    <w:pPr>
      <w:spacing w:line="360" w:lineRule="auto"/>
      <w:ind w:firstLineChars="200" w:firstLine="480"/>
    </w:pPr>
    <w:rPr>
      <w:rFonts w:ascii="仿宋_GB2312"/>
      <w:sz w:val="24"/>
    </w:rPr>
  </w:style>
  <w:style w:type="paragraph" w:customStyle="1" w:styleId="af1">
    <w:name w:val="样式"/>
    <w:basedOn w:val="a"/>
    <w:next w:val="a4"/>
    <w:rsid w:val="00E011BB"/>
    <w:pPr>
      <w:autoSpaceDE w:val="0"/>
      <w:autoSpaceDN w:val="0"/>
      <w:adjustRightInd w:val="0"/>
    </w:pPr>
    <w:rPr>
      <w:rFonts w:eastAsia="方正仿宋简体"/>
      <w:sz w:val="24"/>
    </w:rPr>
  </w:style>
  <w:style w:type="paragraph" w:customStyle="1" w:styleId="lan">
    <w:name w:val="lan"/>
    <w:basedOn w:val="a"/>
    <w:rsid w:val="00E011BB"/>
    <w:pPr>
      <w:widowControl/>
      <w:spacing w:before="100" w:beforeAutospacing="1" w:after="100" w:afterAutospacing="1" w:line="320" w:lineRule="atLeast"/>
      <w:jc w:val="left"/>
    </w:pPr>
    <w:rPr>
      <w:rFonts w:ascii="宋体" w:hAnsi="宋体"/>
      <w:color w:val="003399"/>
      <w:kern w:val="0"/>
      <w:sz w:val="18"/>
    </w:rPr>
  </w:style>
  <w:style w:type="character" w:customStyle="1" w:styleId="CharChar2">
    <w:name w:val="Char Char2"/>
    <w:rsid w:val="00E011BB"/>
    <w:rPr>
      <w:rFonts w:ascii="仿宋_GB2312"/>
      <w:kern w:val="2"/>
      <w:sz w:val="24"/>
    </w:rPr>
  </w:style>
  <w:style w:type="character" w:customStyle="1" w:styleId="CharChar5">
    <w:name w:val="Char Char5"/>
    <w:rsid w:val="00E011BB"/>
    <w:rPr>
      <w:rFonts w:ascii="仿宋_GB2312" w:eastAsia="仿宋_GB2312" w:hAnsi="宋体"/>
      <w:b/>
      <w:bCs/>
      <w:kern w:val="2"/>
      <w:sz w:val="30"/>
      <w:szCs w:val="30"/>
    </w:rPr>
  </w:style>
  <w:style w:type="paragraph" w:customStyle="1" w:styleId="TOC1">
    <w:name w:val="TOC 标题1"/>
    <w:basedOn w:val="1"/>
    <w:next w:val="a"/>
    <w:qFormat/>
    <w:rsid w:val="00E011BB"/>
    <w:pPr>
      <w:keepLines/>
      <w:widowControl/>
      <w:spacing w:beforeLines="0" w:afterLines="0" w:line="276" w:lineRule="auto"/>
      <w:jc w:val="left"/>
      <w:outlineLvl w:val="9"/>
    </w:pPr>
    <w:rPr>
      <w:rFonts w:ascii="Cambria" w:eastAsia="宋体" w:hAnsi="Cambria"/>
      <w:bCs/>
      <w:color w:val="365F91"/>
      <w:kern w:val="0"/>
      <w:sz w:val="28"/>
      <w:szCs w:val="28"/>
    </w:rPr>
  </w:style>
  <w:style w:type="character" w:customStyle="1" w:styleId="CharChar3">
    <w:name w:val="Char Char3"/>
    <w:rsid w:val="00E011BB"/>
    <w:rPr>
      <w:kern w:val="2"/>
      <w:sz w:val="21"/>
    </w:rPr>
  </w:style>
  <w:style w:type="character" w:customStyle="1" w:styleId="CharChar1">
    <w:name w:val="Char Char1"/>
    <w:rsid w:val="00E011BB"/>
    <w:rPr>
      <w:rFonts w:eastAsia="仿宋_GB2312"/>
      <w:kern w:val="2"/>
      <w:sz w:val="32"/>
    </w:rPr>
  </w:style>
  <w:style w:type="character" w:customStyle="1" w:styleId="CharChar41">
    <w:name w:val="Char Char41"/>
    <w:rsid w:val="00E011BB"/>
    <w:rPr>
      <w:rFonts w:ascii="Cambria" w:eastAsia="黑体" w:hAnsi="Cambria"/>
      <w:b/>
      <w:bCs/>
      <w:kern w:val="2"/>
      <w:sz w:val="52"/>
      <w:szCs w:val="32"/>
    </w:rPr>
  </w:style>
  <w:style w:type="character" w:customStyle="1" w:styleId="CharChar4">
    <w:name w:val="Char Char4"/>
    <w:rsid w:val="00E011BB"/>
    <w:rPr>
      <w:rFonts w:ascii="Cambria" w:hAnsi="Cambria"/>
      <w:bCs/>
      <w:kern w:val="2"/>
      <w:sz w:val="28"/>
      <w:szCs w:val="28"/>
    </w:rPr>
  </w:style>
  <w:style w:type="paragraph" w:customStyle="1" w:styleId="22">
    <w:name w:val="样式 标题 2 + 非加粗"/>
    <w:basedOn w:val="2"/>
    <w:rsid w:val="00E011BB"/>
    <w:pPr>
      <w:jc w:val="center"/>
    </w:pPr>
    <w:rPr>
      <w:rFonts w:eastAsia="宋体"/>
      <w:b w:val="0"/>
      <w:bCs w:val="0"/>
    </w:rPr>
  </w:style>
  <w:style w:type="paragraph" w:customStyle="1" w:styleId="310">
    <w:name w:val="样式 标题 3 + 左侧:  1 字符"/>
    <w:basedOn w:val="3"/>
    <w:rsid w:val="00E011BB"/>
    <w:pPr>
      <w:ind w:left="210"/>
      <w:jc w:val="center"/>
    </w:pPr>
    <w:rPr>
      <w:rFonts w:eastAsia="宋体" w:cs="宋体"/>
      <w:b w:val="0"/>
      <w:bCs/>
    </w:rPr>
  </w:style>
  <w:style w:type="paragraph" w:customStyle="1" w:styleId="40">
    <w:name w:val="样式 标题 4 + 两端对齐"/>
    <w:basedOn w:val="4"/>
    <w:rsid w:val="00E011BB"/>
    <w:rPr>
      <w:rFonts w:cs="宋体"/>
      <w:bCs w:val="0"/>
      <w:szCs w:val="20"/>
    </w:rPr>
  </w:style>
  <w:style w:type="character" w:customStyle="1" w:styleId="12">
    <w:name w:val="访问过的超链接1"/>
    <w:semiHidden/>
    <w:rsid w:val="00E011BB"/>
    <w:rPr>
      <w:color w:val="800080"/>
      <w:u w:val="single"/>
    </w:rPr>
  </w:style>
  <w:style w:type="paragraph" w:styleId="af2">
    <w:name w:val="List Paragraph"/>
    <w:basedOn w:val="a"/>
    <w:uiPriority w:val="34"/>
    <w:qFormat/>
    <w:rsid w:val="00E011BB"/>
    <w:pPr>
      <w:ind w:firstLineChars="200" w:firstLine="420"/>
    </w:pPr>
    <w:rPr>
      <w:rFonts w:ascii="仿宋_GB2312" w:eastAsia="仿宋_GB2312"/>
      <w:spacing w:val="-4"/>
      <w:sz w:val="32"/>
    </w:rPr>
  </w:style>
  <w:style w:type="character" w:customStyle="1" w:styleId="Char2">
    <w:name w:val="页脚 Char"/>
    <w:uiPriority w:val="99"/>
    <w:qFormat/>
    <w:rsid w:val="00E011BB"/>
    <w:rPr>
      <w:rFonts w:ascii="仿宋_GB2312" w:eastAsia="仿宋_GB2312"/>
      <w:spacing w:val="-4"/>
      <w:kern w:val="2"/>
      <w:sz w:val="18"/>
    </w:rPr>
  </w:style>
  <w:style w:type="character" w:customStyle="1" w:styleId="2Char0">
    <w:name w:val="标题 2 Char"/>
    <w:rsid w:val="00E011BB"/>
    <w:rPr>
      <w:rFonts w:ascii="仿宋_GB2312" w:eastAsia="仿宋_GB2312" w:hAnsi="宋体"/>
      <w:b/>
      <w:bCs/>
      <w:kern w:val="2"/>
      <w:sz w:val="30"/>
      <w:szCs w:val="30"/>
    </w:rPr>
  </w:style>
  <w:style w:type="character" w:customStyle="1" w:styleId="4Char">
    <w:name w:val="标题 4 Char"/>
    <w:rsid w:val="00E011BB"/>
    <w:rPr>
      <w:rFonts w:ascii="Cambria" w:hAnsi="Cambria"/>
      <w:bCs/>
      <w:kern w:val="2"/>
      <w:sz w:val="28"/>
      <w:szCs w:val="28"/>
    </w:rPr>
  </w:style>
  <w:style w:type="character" w:customStyle="1" w:styleId="Char3">
    <w:name w:val="纯文本 Char"/>
    <w:rsid w:val="00E011BB"/>
    <w:rPr>
      <w:rFonts w:ascii="仿宋_GB2312"/>
      <w:kern w:val="2"/>
      <w:sz w:val="24"/>
    </w:rPr>
  </w:style>
  <w:style w:type="character" w:customStyle="1" w:styleId="Char4">
    <w:name w:val="文档结构图 Char"/>
    <w:rsid w:val="00E011BB"/>
    <w:rPr>
      <w:kern w:val="2"/>
      <w:sz w:val="21"/>
      <w:shd w:val="clear" w:color="auto" w:fill="000080"/>
    </w:rPr>
  </w:style>
  <w:style w:type="character" w:customStyle="1" w:styleId="Char5">
    <w:name w:val="批注框文本 Char"/>
    <w:rsid w:val="00E011BB"/>
    <w:rPr>
      <w:kern w:val="2"/>
      <w:sz w:val="18"/>
    </w:rPr>
  </w:style>
  <w:style w:type="character" w:customStyle="1" w:styleId="Char6">
    <w:name w:val="标题 Char"/>
    <w:rsid w:val="00E011BB"/>
    <w:rPr>
      <w:rFonts w:ascii="Cambria" w:eastAsia="黑体" w:hAnsi="Cambria"/>
      <w:b/>
      <w:bCs/>
      <w:kern w:val="2"/>
      <w:sz w:val="52"/>
      <w:szCs w:val="32"/>
    </w:rPr>
  </w:style>
  <w:style w:type="character" w:customStyle="1" w:styleId="Char7">
    <w:name w:val="正文文本 Char"/>
    <w:rsid w:val="00E011BB"/>
    <w:rPr>
      <w:kern w:val="2"/>
      <w:sz w:val="21"/>
      <w:szCs w:val="24"/>
    </w:rPr>
  </w:style>
  <w:style w:type="paragraph" w:customStyle="1" w:styleId="13">
    <w:name w:val="修订1"/>
    <w:hidden/>
    <w:uiPriority w:val="99"/>
    <w:semiHidden/>
    <w:rsid w:val="00E011BB"/>
    <w:rPr>
      <w:kern w:val="2"/>
      <w:sz w:val="21"/>
    </w:rPr>
  </w:style>
  <w:style w:type="character" w:customStyle="1" w:styleId="Char1">
    <w:name w:val="页眉 Char"/>
    <w:link w:val="ab"/>
    <w:uiPriority w:val="99"/>
    <w:qFormat/>
    <w:rsid w:val="00E011BB"/>
    <w:rPr>
      <w:kern w:val="2"/>
      <w:sz w:val="18"/>
    </w:rPr>
  </w:style>
  <w:style w:type="character" w:customStyle="1" w:styleId="3Char0">
    <w:name w:val="正文文本缩进 3 Char"/>
    <w:link w:val="31"/>
    <w:semiHidden/>
    <w:rsid w:val="00E011BB"/>
    <w:rPr>
      <w:kern w:val="2"/>
      <w:sz w:val="21"/>
    </w:rPr>
  </w:style>
  <w:style w:type="character" w:customStyle="1" w:styleId="1Char">
    <w:name w:val="标题 1 Char"/>
    <w:link w:val="1"/>
    <w:rsid w:val="00E011BB"/>
    <w:rPr>
      <w:rFonts w:eastAsia="黑体"/>
      <w:b/>
      <w:kern w:val="2"/>
      <w:sz w:val="44"/>
    </w:rPr>
  </w:style>
  <w:style w:type="character" w:customStyle="1" w:styleId="3Char">
    <w:name w:val="标题 3 Char"/>
    <w:link w:val="3"/>
    <w:rsid w:val="00E011BB"/>
    <w:rPr>
      <w:rFonts w:eastAsia="仿宋_GB2312"/>
      <w:b/>
      <w:kern w:val="2"/>
      <w:sz w:val="30"/>
    </w:rPr>
  </w:style>
  <w:style w:type="character" w:customStyle="1" w:styleId="Char0">
    <w:name w:val="日期 Char"/>
    <w:link w:val="a8"/>
    <w:rsid w:val="00E011BB"/>
    <w:rPr>
      <w:b/>
      <w:kern w:val="2"/>
      <w:sz w:val="32"/>
    </w:rPr>
  </w:style>
  <w:style w:type="character" w:customStyle="1" w:styleId="2Char">
    <w:name w:val="正文文本缩进 2 Char"/>
    <w:link w:val="20"/>
    <w:semiHidden/>
    <w:rsid w:val="00E011BB"/>
    <w:rPr>
      <w:kern w:val="2"/>
      <w:sz w:val="21"/>
    </w:rPr>
  </w:style>
  <w:style w:type="character" w:customStyle="1" w:styleId="Char">
    <w:name w:val="正文文本缩进 Char"/>
    <w:link w:val="a5"/>
    <w:rsid w:val="00E011BB"/>
    <w:rPr>
      <w:rFonts w:eastAsia="仿宋_GB2312"/>
      <w:kern w:val="2"/>
      <w:sz w:val="32"/>
    </w:rPr>
  </w:style>
  <w:style w:type="character" w:customStyle="1" w:styleId="CharChar21">
    <w:name w:val="Char Char21"/>
    <w:rsid w:val="00E011BB"/>
    <w:rPr>
      <w:rFonts w:ascii="仿宋_GB2312"/>
      <w:kern w:val="2"/>
      <w:sz w:val="24"/>
    </w:rPr>
  </w:style>
  <w:style w:type="character" w:customStyle="1" w:styleId="CharChar51">
    <w:name w:val="Char Char51"/>
    <w:rsid w:val="00E011BB"/>
    <w:rPr>
      <w:rFonts w:ascii="仿宋_GB2312" w:eastAsia="仿宋_GB2312" w:hAnsi="宋体"/>
      <w:b/>
      <w:bCs/>
      <w:kern w:val="2"/>
      <w:sz w:val="30"/>
      <w:szCs w:val="30"/>
    </w:rPr>
  </w:style>
  <w:style w:type="character" w:customStyle="1" w:styleId="CharChar31">
    <w:name w:val="Char Char31"/>
    <w:rsid w:val="00E011BB"/>
    <w:rPr>
      <w:kern w:val="2"/>
      <w:sz w:val="21"/>
    </w:rPr>
  </w:style>
  <w:style w:type="character" w:customStyle="1" w:styleId="CharChar11">
    <w:name w:val="Char Char11"/>
    <w:rsid w:val="00E011BB"/>
    <w:rPr>
      <w:rFonts w:eastAsia="仿宋_GB2312"/>
      <w:kern w:val="2"/>
      <w:sz w:val="32"/>
    </w:rPr>
  </w:style>
  <w:style w:type="character" w:customStyle="1" w:styleId="CharChar42">
    <w:name w:val="Char Char42"/>
    <w:rsid w:val="00E011BB"/>
    <w:rPr>
      <w:rFonts w:ascii="Cambria" w:hAnsi="Cambria"/>
      <w:bCs/>
      <w:kern w:val="2"/>
      <w:sz w:val="28"/>
      <w:szCs w:val="28"/>
    </w:rPr>
  </w:style>
  <w:style w:type="paragraph" w:customStyle="1" w:styleId="14">
    <w:name w:val="已访问的超链接1"/>
    <w:rsid w:val="00E011BB"/>
    <w:pPr>
      <w:widowControl w:val="0"/>
      <w:jc w:val="both"/>
    </w:pPr>
    <w:rPr>
      <w:rFonts w:ascii="Calibri" w:hAnsi="Calibri"/>
      <w:kern w:val="2"/>
      <w:sz w:val="21"/>
      <w:szCs w:val="22"/>
    </w:rPr>
  </w:style>
  <w:style w:type="character" w:styleId="af3">
    <w:name w:val="Strong"/>
    <w:qFormat/>
    <w:rsid w:val="0092577E"/>
    <w:rPr>
      <w:b/>
      <w:bCs/>
    </w:rPr>
  </w:style>
  <w:style w:type="paragraph" w:customStyle="1" w:styleId="CharCharCharCharCharCharCharCharChar">
    <w:name w:val="Char Char Char Char Char Char Char Char Char"/>
    <w:basedOn w:val="a"/>
    <w:autoRedefine/>
    <w:rsid w:val="0092577E"/>
    <w:pPr>
      <w:widowControl/>
      <w:spacing w:after="160" w:line="240" w:lineRule="exact"/>
      <w:jc w:val="left"/>
    </w:pPr>
    <w:rPr>
      <w:rFonts w:ascii="Verdana" w:eastAsia="仿宋_GB2312" w:hAnsi="Verdana"/>
      <w:kern w:val="0"/>
      <w:sz w:val="24"/>
      <w:lang w:eastAsia="en-US"/>
    </w:rPr>
  </w:style>
  <w:style w:type="paragraph" w:customStyle="1" w:styleId="Default">
    <w:name w:val="Default"/>
    <w:rsid w:val="0092577E"/>
    <w:pPr>
      <w:widowControl w:val="0"/>
      <w:autoSpaceDE w:val="0"/>
      <w:autoSpaceDN w:val="0"/>
      <w:adjustRightInd w:val="0"/>
    </w:pPr>
    <w:rPr>
      <w:rFonts w:ascii="宋体" w:cs="宋体"/>
      <w:color w:val="000000"/>
      <w:sz w:val="24"/>
      <w:szCs w:val="24"/>
    </w:rPr>
  </w:style>
  <w:style w:type="paragraph" w:customStyle="1" w:styleId="CharCharCharCharCharCharCharCharCharCharCharCharCharChar1CharCharCharCharCharChar">
    <w:name w:val="Char Char Char Char Char Char Char Char Char Char Char Char Char Char1 Char Char Char Char Char Char"/>
    <w:basedOn w:val="a"/>
    <w:autoRedefine/>
    <w:rsid w:val="0092577E"/>
    <w:pPr>
      <w:widowControl/>
      <w:spacing w:after="160" w:line="240" w:lineRule="exact"/>
      <w:jc w:val="left"/>
    </w:pPr>
    <w:rPr>
      <w:rFonts w:ascii="Verdana" w:eastAsia="仿宋_GB2312" w:hAnsi="Verdana"/>
      <w:kern w:val="0"/>
      <w:sz w:val="24"/>
      <w:lang w:eastAsia="en-US"/>
    </w:rPr>
  </w:style>
  <w:style w:type="paragraph" w:customStyle="1" w:styleId="863">
    <w:name w:val="863正文"/>
    <w:basedOn w:val="a"/>
    <w:qFormat/>
    <w:rsid w:val="0092577E"/>
    <w:pPr>
      <w:ind w:firstLine="585"/>
    </w:pPr>
    <w:rPr>
      <w:rFonts w:eastAsia="仿宋_GB2312"/>
      <w:sz w:val="28"/>
      <w:szCs w:val="28"/>
    </w:rPr>
  </w:style>
  <w:style w:type="paragraph" w:customStyle="1" w:styleId="Char8">
    <w:name w:val="Char"/>
    <w:basedOn w:val="a"/>
    <w:rsid w:val="0092577E"/>
    <w:pPr>
      <w:snapToGrid w:val="0"/>
      <w:spacing w:line="360" w:lineRule="auto"/>
      <w:ind w:firstLineChars="200" w:firstLine="200"/>
    </w:pPr>
    <w:rPr>
      <w:rFonts w:eastAsia="仿宋_GB2312"/>
      <w:sz w:val="24"/>
      <w:szCs w:val="24"/>
    </w:rPr>
  </w:style>
  <w:style w:type="character" w:customStyle="1" w:styleId="info">
    <w:name w:val="info"/>
    <w:basedOn w:val="a0"/>
    <w:rsid w:val="0092577E"/>
  </w:style>
  <w:style w:type="character" w:customStyle="1" w:styleId="apple-converted-space">
    <w:name w:val="apple-converted-space"/>
    <w:basedOn w:val="a0"/>
    <w:rsid w:val="0092577E"/>
  </w:style>
  <w:style w:type="paragraph" w:customStyle="1" w:styleId="CharCharCharCharCharCharCharCharChar0">
    <w:name w:val="Char Char Char Char Char Char Char Char Char"/>
    <w:basedOn w:val="a"/>
    <w:autoRedefine/>
    <w:rsid w:val="0092577E"/>
    <w:pPr>
      <w:widowControl/>
      <w:spacing w:after="160" w:line="240" w:lineRule="exact"/>
      <w:jc w:val="left"/>
    </w:pPr>
    <w:rPr>
      <w:rFonts w:ascii="Verdana" w:eastAsia="仿宋_GB2312" w:hAnsi="Verdana"/>
      <w:kern w:val="0"/>
      <w:sz w:val="24"/>
      <w:lang w:eastAsia="en-US"/>
    </w:rPr>
  </w:style>
  <w:style w:type="paragraph" w:customStyle="1" w:styleId="CharChar0">
    <w:name w:val="Char Char"/>
    <w:basedOn w:val="a"/>
    <w:rsid w:val="0092577E"/>
    <w:pPr>
      <w:widowControl/>
      <w:spacing w:after="160" w:line="240" w:lineRule="exact"/>
      <w:jc w:val="left"/>
    </w:pPr>
    <w:rPr>
      <w:rFonts w:ascii="Arial" w:eastAsia="Times New Roman" w:hAnsi="Arial" w:cs="Verdana"/>
      <w:b/>
      <w:kern w:val="0"/>
      <w:sz w:val="24"/>
      <w:szCs w:val="24"/>
      <w:lang w:eastAsia="en-US"/>
    </w:rPr>
  </w:style>
  <w:style w:type="paragraph" w:customStyle="1" w:styleId="CharCharCharCharCharCharCharCharCharCharCharCharCharChar1CharCharCharCharCharChar0">
    <w:name w:val="Char Char Char Char Char Char Char Char Char Char Char Char Char Char1 Char Char Char Char Char Char"/>
    <w:basedOn w:val="a"/>
    <w:autoRedefine/>
    <w:rsid w:val="0092577E"/>
    <w:pPr>
      <w:widowControl/>
      <w:spacing w:after="160" w:line="240" w:lineRule="exact"/>
      <w:jc w:val="left"/>
    </w:pPr>
    <w:rPr>
      <w:rFonts w:ascii="Verdana" w:eastAsia="仿宋_GB2312" w:hAnsi="Verdana"/>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539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202.204.112.29/business/product/patent.do?actionType=view&amp;bean.id=ff8080813df6e88f013e3ae79c963490&amp;pageFrom=commonLis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202.204.112.29/business/product/patent.do?actionType=view&amp;bean.id=ff8080813df6e88f013e3ae76dc631ca&amp;pageFrom=commonList"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202.204.112.29/business/product/patent.do?actionType=view&amp;bean.id=ff8080813df6e88f013e3ae788d63310&amp;pageFrom=commonLis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3A8B6F-0E08-40A1-87CD-8AD9CB9CC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1080</Words>
  <Characters>6156</Characters>
  <Application>Microsoft Office Word</Application>
  <DocSecurity>0</DocSecurity>
  <Lines>51</Lines>
  <Paragraphs>14</Paragraphs>
  <ScaleCrop>false</ScaleCrop>
  <Company/>
  <LinksUpToDate>false</LinksUpToDate>
  <CharactersWithSpaces>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国家自然科学奖推荐书</dc:title>
  <dc:creator>推荐书</dc:creator>
  <cp:lastModifiedBy>Acer</cp:lastModifiedBy>
  <cp:revision>2</cp:revision>
  <cp:lastPrinted>2019-12-26T07:42:00Z</cp:lastPrinted>
  <dcterms:created xsi:type="dcterms:W3CDTF">2020-01-07T08:55:00Z</dcterms:created>
  <dcterms:modified xsi:type="dcterms:W3CDTF">2020-01-07T08:55:00Z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