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20" w:line="240" w:lineRule="auto"/>
        <w:rPr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21"/>
        </w:rPr>
        <w:t>附件</w:t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2020年度国家科学技术进步奖提名公示信息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619"/>
        <w:gridCol w:w="50"/>
        <w:gridCol w:w="1980"/>
        <w:gridCol w:w="810"/>
        <w:gridCol w:w="1636"/>
        <w:gridCol w:w="301"/>
        <w:gridCol w:w="833"/>
        <w:gridCol w:w="1332"/>
        <w:gridCol w:w="278"/>
        <w:gridCol w:w="1538"/>
        <w:gridCol w:w="1813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240" w:lineRule="auto"/>
              <w:ind w:firstLine="220" w:firstLineChars="100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高性能功能化木塑复合材料关键技术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240" w:lineRule="auto"/>
              <w:ind w:firstLine="220" w:firstLineChars="100"/>
              <w:rPr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国家林业和草原局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240" w:lineRule="auto"/>
              <w:ind w:firstLine="220" w:firstLineChars="100"/>
              <w:rPr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240" w:lineRule="auto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王清文、宋永明、欧荣贤、王伟宏、谢延军、王海刚、房轶群、孙理超、许世华、叶润露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240" w:lineRule="auto"/>
              <w:ind w:left="221" w:leftChars="69" w:firstLine="1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东北林业大学、华南农业大学、安徽科居新材料科技有限公司、南京旭华圣洛迪新型建材有限公司、徐州盛和木业有限公司、广东金发科技有限公司、山东霞光集团有限公司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4"/>
                <w:szCs w:val="24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序号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知识产权（标准）具体名称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国家（地区）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授权号</w:t>
            </w:r>
          </w:p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（标准编号）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授权（标准发布）日期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证书编号（标准批准发布部门）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权利人（标准起草单位）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发明人</w:t>
            </w:r>
          </w:p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（标准起草人）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b/>
                <w:bCs/>
                <w:sz w:val="22"/>
              </w:rPr>
            </w:pPr>
            <w:r>
              <w:rPr>
                <w:rFonts w:hint="eastAsia" w:eastAsia="仿宋" w:cs="Times New Roman"/>
                <w:b/>
                <w:bCs/>
                <w:sz w:val="22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1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木塑实木复合门窗及其制作方法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ZL</w:t>
            </w:r>
            <w:r>
              <w:rPr>
                <w:rFonts w:eastAsia="仿宋" w:cs="Times New Roman"/>
                <w:sz w:val="22"/>
              </w:rPr>
              <w:t xml:space="preserve"> 201310494898.8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2016.06.08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第2</w:t>
            </w:r>
            <w:r>
              <w:rPr>
                <w:rFonts w:eastAsia="仿宋" w:cs="Times New Roman"/>
                <w:sz w:val="22"/>
              </w:rPr>
              <w:t>108395</w:t>
            </w:r>
            <w:r>
              <w:rPr>
                <w:rFonts w:hint="eastAsia" w:eastAsia="仿宋" w:cs="Times New Roman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王清文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eastAsia="仿宋"/>
                <w:sz w:val="22"/>
                <w:szCs w:val="22"/>
              </w:rPr>
            </w:pPr>
            <w:r>
              <w:rPr>
                <w:rFonts w:ascii="Times New Roman" w:eastAsia="仿宋"/>
                <w:sz w:val="22"/>
                <w:szCs w:val="22"/>
              </w:rPr>
              <w:t>王清文;朱巍;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eastAsia="仿宋"/>
                <w:sz w:val="22"/>
                <w:szCs w:val="22"/>
              </w:rPr>
            </w:pPr>
            <w:r>
              <w:rPr>
                <w:rFonts w:ascii="Times New Roman" w:eastAsia="仿宋"/>
                <w:sz w:val="22"/>
                <w:szCs w:val="22"/>
              </w:rPr>
              <w:t>王海刚;谢延军;王伟宏;</w:t>
            </w:r>
          </w:p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/>
                <w:sz w:val="22"/>
              </w:rPr>
              <w:t>宋永明;</w:t>
            </w:r>
            <w:r>
              <w:rPr>
                <w:rFonts w:hint="eastAsia" w:eastAsia="仿宋" w:cs="Times New Roman"/>
                <w:sz w:val="22"/>
              </w:rPr>
              <w:t>易欣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一种木塑包覆实木复合材料及其制备方法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ZL</w:t>
            </w:r>
            <w:r>
              <w:rPr>
                <w:rFonts w:eastAsia="仿宋" w:cs="Times New Roman"/>
                <w:sz w:val="22"/>
              </w:rPr>
              <w:t xml:space="preserve"> 201910014163.8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2019.12.17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/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华南农业大学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eastAsia="仿宋"/>
                <w:sz w:val="22"/>
                <w:szCs w:val="22"/>
              </w:rPr>
            </w:pPr>
            <w:r>
              <w:rPr>
                <w:rFonts w:ascii="Times New Roman" w:eastAsia="仿宋"/>
                <w:sz w:val="22"/>
                <w:szCs w:val="22"/>
              </w:rPr>
              <w:t>王清文;欧荣贤;易欣;唐伟;孙理超;</w:t>
            </w:r>
            <w:r>
              <w:rPr>
                <w:rFonts w:ascii="Times New Roman" w:eastAsia="仿宋"/>
                <w:sz w:val="22"/>
              </w:rPr>
              <w:t>徐俊杰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3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阻燃抗静电木塑复合材料的制备方法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ZL</w:t>
            </w:r>
            <w:r>
              <w:rPr>
                <w:rFonts w:eastAsia="仿宋" w:cs="Times New Roman"/>
                <w:sz w:val="22"/>
              </w:rPr>
              <w:t xml:space="preserve"> 201410697082.X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2017.01.11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第</w:t>
            </w:r>
            <w:r>
              <w:rPr>
                <w:rFonts w:eastAsia="仿宋" w:cs="Times New Roman"/>
                <w:sz w:val="22"/>
              </w:rPr>
              <w:t>2345463</w:t>
            </w:r>
            <w:r>
              <w:rPr>
                <w:rFonts w:hint="eastAsia" w:eastAsia="仿宋" w:cs="Times New Roman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东北林业大学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eastAsia="仿宋"/>
                <w:sz w:val="22"/>
                <w:szCs w:val="22"/>
              </w:rPr>
            </w:pPr>
            <w:r>
              <w:rPr>
                <w:rFonts w:ascii="Times New Roman" w:eastAsia="仿宋"/>
                <w:sz w:val="22"/>
              </w:rPr>
              <w:t>宋永明;王清文;于富磊;徐凤娇;王海刚;耿玉龙;张涛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4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一种木塑实木复合材料共挤出成型装置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ZL 201410465665.X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2016.09.28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第</w:t>
            </w:r>
            <w:r>
              <w:rPr>
                <w:rFonts w:eastAsia="仿宋" w:cs="Times New Roman"/>
                <w:sz w:val="22"/>
              </w:rPr>
              <w:t>2254131</w:t>
            </w:r>
            <w:r>
              <w:rPr>
                <w:rFonts w:hint="eastAsia" w:eastAsia="仿宋" w:cs="Times New Roman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王清文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黄浪;王海刚;周才林;王清文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5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表面水解改性芳纶纤维增强木塑复合材料的制备方法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ZL 201010248417.1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2012.07.04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eastAsia="仿宋"/>
                <w:sz w:val="22"/>
                <w:szCs w:val="22"/>
              </w:rPr>
            </w:pPr>
            <w:r>
              <w:rPr>
                <w:rFonts w:ascii="Times New Roman" w:eastAsia="仿宋"/>
                <w:sz w:val="22"/>
                <w:szCs w:val="22"/>
              </w:rPr>
              <w:t>第992385</w:t>
            </w:r>
            <w:r>
              <w:rPr>
                <w:rFonts w:ascii="Times New Roman" w:eastAsia="仿宋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东北林业大学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王清文;欧荣贤;袁绯玭;王海刚;宋永明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6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阻燃型木塑复合材料及其制备方法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ZL</w:t>
            </w:r>
            <w:r>
              <w:rPr>
                <w:rFonts w:eastAsia="仿宋" w:cs="Times New Roman"/>
                <w:sz w:val="22"/>
              </w:rPr>
              <w:t xml:space="preserve"> 200910072237.X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2011.04.13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第</w:t>
            </w:r>
            <w:r>
              <w:rPr>
                <w:rFonts w:eastAsia="仿宋" w:cs="Times New Roman"/>
                <w:sz w:val="22"/>
              </w:rPr>
              <w:t>761975</w:t>
            </w:r>
            <w:r>
              <w:rPr>
                <w:rFonts w:hint="eastAsia" w:eastAsia="仿宋" w:cs="Times New Roman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东北林业大学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王清文;房轶群;高华;</w:t>
            </w:r>
            <w:r>
              <w:rPr>
                <w:rFonts w:eastAsia="仿宋" w:cs="Times New Roman"/>
                <w:sz w:val="22"/>
              </w:rPr>
              <w:t xml:space="preserve"> </w:t>
            </w:r>
            <w:r>
              <w:rPr>
                <w:rFonts w:hint="eastAsia" w:eastAsia="仿宋" w:cs="Times New Roman"/>
                <w:sz w:val="22"/>
              </w:rPr>
              <w:t>隋淑娟;王海刚;宋永明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7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一种在木塑复合材料表面进行贴面的方法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ZL</w:t>
            </w:r>
            <w:r>
              <w:rPr>
                <w:rFonts w:eastAsia="仿宋" w:cs="Times New Roman"/>
                <w:sz w:val="22"/>
              </w:rPr>
              <w:t xml:space="preserve"> 201310259794.9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2015.04.29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第</w:t>
            </w:r>
            <w:r>
              <w:rPr>
                <w:rFonts w:eastAsia="仿宋" w:cs="Times New Roman"/>
                <w:sz w:val="22"/>
              </w:rPr>
              <w:t>1648830</w:t>
            </w:r>
            <w:r>
              <w:rPr>
                <w:rFonts w:hint="eastAsia" w:eastAsia="仿宋" w:cs="Times New Roman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东北林业大学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王伟宏;郭丽敏;王清文;王海刚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8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一种快装房屋的安装方法及快装房屋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ZL</w:t>
            </w:r>
            <w:r>
              <w:rPr>
                <w:rFonts w:eastAsia="仿宋" w:cs="Times New Roman"/>
                <w:sz w:val="22"/>
              </w:rPr>
              <w:t xml:space="preserve"> </w:t>
            </w:r>
            <w:r>
              <w:rPr>
                <w:rFonts w:hint="eastAsia" w:eastAsia="仿宋" w:cs="Times New Roman"/>
                <w:sz w:val="22"/>
              </w:rPr>
              <w:t>201610868151.8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2018.12</w:t>
            </w:r>
            <w:r>
              <w:rPr>
                <w:rFonts w:eastAsia="仿宋" w:cs="Times New Roman"/>
                <w:sz w:val="22"/>
              </w:rPr>
              <w:t>.</w:t>
            </w:r>
            <w:r>
              <w:rPr>
                <w:rFonts w:hint="eastAsia" w:eastAsia="仿宋" w:cs="Times New Roman"/>
                <w:sz w:val="22"/>
              </w:rPr>
              <w:t>04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第</w:t>
            </w:r>
            <w:r>
              <w:rPr>
                <w:rFonts w:eastAsia="仿宋" w:cs="Times New Roman"/>
                <w:sz w:val="22"/>
              </w:rPr>
              <w:t>3170924</w:t>
            </w:r>
            <w:r>
              <w:rPr>
                <w:rFonts w:hint="eastAsia" w:eastAsia="仿宋" w:cs="Times New Roman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南京旭华圣洛迪新型建材有限公司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李靖</w:t>
            </w:r>
            <w:r>
              <w:rPr>
                <w:rFonts w:eastAsia="仿宋" w:cs="Times New Roman"/>
                <w:sz w:val="22"/>
              </w:rPr>
              <w:t>;</w:t>
            </w:r>
            <w:r>
              <w:rPr>
                <w:rFonts w:hint="eastAsia" w:eastAsia="仿宋" w:cs="Times New Roman"/>
                <w:sz w:val="22"/>
              </w:rPr>
              <w:t>许世华;何军;</w:t>
            </w:r>
            <w:r>
              <w:rPr>
                <w:rFonts w:eastAsia="仿宋" w:cs="Times New Roman"/>
                <w:sz w:val="22"/>
              </w:rPr>
              <w:t xml:space="preserve"> </w:t>
            </w:r>
            <w:r>
              <w:rPr>
                <w:rFonts w:hint="eastAsia" w:eastAsia="仿宋" w:cs="Times New Roman"/>
                <w:sz w:val="22"/>
              </w:rPr>
              <w:t>龚礼和;马长城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9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国家</w:t>
            </w:r>
            <w:r>
              <w:rPr>
                <w:rFonts w:eastAsia="仿宋" w:cs="Times New Roman"/>
                <w:sz w:val="22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一种模块化装饰墙板及其组装方法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ZL</w:t>
            </w:r>
            <w:r>
              <w:rPr>
                <w:rFonts w:eastAsia="仿宋" w:cs="Times New Roman"/>
                <w:sz w:val="22"/>
              </w:rPr>
              <w:t xml:space="preserve"> 201710314258.2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2018.05.04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第</w:t>
            </w:r>
            <w:r>
              <w:rPr>
                <w:rFonts w:eastAsia="仿宋" w:cs="Times New Roman"/>
                <w:sz w:val="22"/>
              </w:rPr>
              <w:t>2914455</w:t>
            </w:r>
            <w:r>
              <w:rPr>
                <w:rFonts w:hint="eastAsia" w:eastAsia="仿宋" w:cs="Times New Roman"/>
                <w:sz w:val="22"/>
              </w:rPr>
              <w:t>号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安徽科居新材料科技有限公司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叶润露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10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专著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木塑复合材料制造与应用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中国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ISBN</w:t>
            </w:r>
          </w:p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978</w:t>
            </w:r>
            <w:r>
              <w:rPr>
                <w:rFonts w:hint="eastAsia" w:eastAsia="仿宋" w:cs="Times New Roman"/>
                <w:sz w:val="22"/>
              </w:rPr>
              <w:t>-</w:t>
            </w:r>
            <w:r>
              <w:rPr>
                <w:rFonts w:eastAsia="仿宋" w:cs="Times New Roman"/>
                <w:sz w:val="22"/>
              </w:rPr>
              <w:t>7</w:t>
            </w:r>
            <w:r>
              <w:rPr>
                <w:rFonts w:hint="eastAsia" w:eastAsia="仿宋" w:cs="Times New Roman"/>
                <w:sz w:val="22"/>
              </w:rPr>
              <w:t>-</w:t>
            </w:r>
            <w:r>
              <w:rPr>
                <w:rFonts w:eastAsia="仿宋" w:cs="Times New Roman"/>
                <w:sz w:val="22"/>
              </w:rPr>
              <w:t>03</w:t>
            </w:r>
            <w:r>
              <w:rPr>
                <w:rFonts w:hint="eastAsia" w:eastAsia="仿宋" w:cs="Times New Roman"/>
                <w:sz w:val="22"/>
              </w:rPr>
              <w:t>-</w:t>
            </w:r>
            <w:r>
              <w:rPr>
                <w:rFonts w:eastAsia="仿宋" w:cs="Times New Roman"/>
                <w:sz w:val="22"/>
              </w:rPr>
              <w:t>055538</w:t>
            </w:r>
            <w:r>
              <w:rPr>
                <w:rFonts w:hint="eastAsia" w:eastAsia="仿宋" w:cs="Times New Roman"/>
                <w:sz w:val="22"/>
              </w:rPr>
              <w:t>-</w:t>
            </w:r>
            <w:r>
              <w:rPr>
                <w:rFonts w:eastAsia="仿宋" w:cs="Times New Roman"/>
                <w:sz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2018.06.01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科学出版社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华南农业大学/东北林业大学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王清文;王伟宏;欧荣贤</w:t>
            </w:r>
            <w:r>
              <w:rPr>
                <w:rFonts w:eastAsia="仿宋" w:cs="Times New Roman"/>
                <w:sz w:val="22"/>
              </w:rPr>
              <w:t>;</w:t>
            </w:r>
            <w:r>
              <w:rPr>
                <w:rFonts w:hint="eastAsia" w:eastAsia="仿宋" w:cs="Times New Roman"/>
                <w:sz w:val="22"/>
              </w:rPr>
              <w:t>宋永明</w:t>
            </w:r>
            <w:r>
              <w:rPr>
                <w:rFonts w:eastAsia="仿宋" w:cs="Times New Roman"/>
                <w:sz w:val="22"/>
              </w:rPr>
              <w:t>;</w:t>
            </w:r>
            <w:r>
              <w:rPr>
                <w:rFonts w:hint="eastAsia" w:eastAsia="仿宋" w:cs="Times New Roman"/>
                <w:sz w:val="22"/>
              </w:rPr>
              <w:t>王海刚</w:t>
            </w:r>
            <w:r>
              <w:rPr>
                <w:rFonts w:eastAsia="仿宋" w:cs="Times New Roman"/>
                <w:sz w:val="22"/>
              </w:rPr>
              <w:t>;</w:t>
            </w:r>
            <w:r>
              <w:rPr>
                <w:rFonts w:hint="eastAsia" w:eastAsia="仿宋" w:cs="Times New Roman"/>
                <w:sz w:val="22"/>
              </w:rPr>
              <w:t>房轶群</w:t>
            </w:r>
            <w:r>
              <w:rPr>
                <w:rFonts w:eastAsia="仿宋" w:cs="Times New Roman"/>
                <w:sz w:val="22"/>
              </w:rPr>
              <w:t>;</w:t>
            </w:r>
            <w:r>
              <w:rPr>
                <w:rFonts w:hint="eastAsia" w:eastAsia="仿宋" w:cs="Times New Roman"/>
                <w:sz w:val="22"/>
              </w:rPr>
              <w:t>刘天;易欣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有效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00021D26"/>
    <w:rsid w:val="00023CEF"/>
    <w:rsid w:val="00024597"/>
    <w:rsid w:val="000B35D6"/>
    <w:rsid w:val="000C7F6B"/>
    <w:rsid w:val="001140EF"/>
    <w:rsid w:val="00124973"/>
    <w:rsid w:val="00127D65"/>
    <w:rsid w:val="0017059E"/>
    <w:rsid w:val="001A1F1C"/>
    <w:rsid w:val="001B472D"/>
    <w:rsid w:val="001C156A"/>
    <w:rsid w:val="001E287B"/>
    <w:rsid w:val="001E3696"/>
    <w:rsid w:val="00232FD9"/>
    <w:rsid w:val="00237010"/>
    <w:rsid w:val="00252019"/>
    <w:rsid w:val="00256109"/>
    <w:rsid w:val="00265B9E"/>
    <w:rsid w:val="00287332"/>
    <w:rsid w:val="0029207F"/>
    <w:rsid w:val="00297275"/>
    <w:rsid w:val="002E1ADA"/>
    <w:rsid w:val="00362CE3"/>
    <w:rsid w:val="00385687"/>
    <w:rsid w:val="003B5D31"/>
    <w:rsid w:val="003B6016"/>
    <w:rsid w:val="00421DF8"/>
    <w:rsid w:val="0045623B"/>
    <w:rsid w:val="00475956"/>
    <w:rsid w:val="004D1208"/>
    <w:rsid w:val="00504442"/>
    <w:rsid w:val="005116D5"/>
    <w:rsid w:val="005675B8"/>
    <w:rsid w:val="00585F76"/>
    <w:rsid w:val="00587D24"/>
    <w:rsid w:val="00596C77"/>
    <w:rsid w:val="005B0082"/>
    <w:rsid w:val="005C2AD2"/>
    <w:rsid w:val="005C45AA"/>
    <w:rsid w:val="005D51AB"/>
    <w:rsid w:val="005F0750"/>
    <w:rsid w:val="00601DBC"/>
    <w:rsid w:val="00634134"/>
    <w:rsid w:val="00646ECD"/>
    <w:rsid w:val="006B755E"/>
    <w:rsid w:val="006F58A8"/>
    <w:rsid w:val="007321E7"/>
    <w:rsid w:val="007462CD"/>
    <w:rsid w:val="007534FE"/>
    <w:rsid w:val="007612AC"/>
    <w:rsid w:val="00793C97"/>
    <w:rsid w:val="007A23FD"/>
    <w:rsid w:val="00801834"/>
    <w:rsid w:val="008213A9"/>
    <w:rsid w:val="008E3DEC"/>
    <w:rsid w:val="009156B3"/>
    <w:rsid w:val="009243C8"/>
    <w:rsid w:val="009260CF"/>
    <w:rsid w:val="00926200"/>
    <w:rsid w:val="0094340D"/>
    <w:rsid w:val="00953187"/>
    <w:rsid w:val="00977C5A"/>
    <w:rsid w:val="009D3FAC"/>
    <w:rsid w:val="009E4603"/>
    <w:rsid w:val="009F08CF"/>
    <w:rsid w:val="00A42189"/>
    <w:rsid w:val="00A43608"/>
    <w:rsid w:val="00A64BC1"/>
    <w:rsid w:val="00A721D4"/>
    <w:rsid w:val="00A90967"/>
    <w:rsid w:val="00AB0DA4"/>
    <w:rsid w:val="00B84FA2"/>
    <w:rsid w:val="00BE39BE"/>
    <w:rsid w:val="00BF39D0"/>
    <w:rsid w:val="00C53C18"/>
    <w:rsid w:val="00C64B83"/>
    <w:rsid w:val="00C73532"/>
    <w:rsid w:val="00CA58B2"/>
    <w:rsid w:val="00CA661D"/>
    <w:rsid w:val="00CB5D93"/>
    <w:rsid w:val="00CC1191"/>
    <w:rsid w:val="00CC1E54"/>
    <w:rsid w:val="00CE29EE"/>
    <w:rsid w:val="00CF3D7C"/>
    <w:rsid w:val="00D1337D"/>
    <w:rsid w:val="00D22372"/>
    <w:rsid w:val="00D55D81"/>
    <w:rsid w:val="00D80739"/>
    <w:rsid w:val="00D92531"/>
    <w:rsid w:val="00D95C51"/>
    <w:rsid w:val="00DC0EB2"/>
    <w:rsid w:val="00E01790"/>
    <w:rsid w:val="00E02738"/>
    <w:rsid w:val="00E03187"/>
    <w:rsid w:val="00E36F5A"/>
    <w:rsid w:val="00E730BB"/>
    <w:rsid w:val="00E93622"/>
    <w:rsid w:val="00E939F0"/>
    <w:rsid w:val="00F04EF3"/>
    <w:rsid w:val="00F16F50"/>
    <w:rsid w:val="00F24031"/>
    <w:rsid w:val="00FE651A"/>
    <w:rsid w:val="16C9354B"/>
    <w:rsid w:val="1D536E88"/>
    <w:rsid w:val="359D2BA4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unhideWhenUsed/>
    <w:uiPriority w:val="0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rPr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Char"/>
    <w:basedOn w:val="10"/>
    <w:link w:val="4"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199</Words>
  <Characters>1139</Characters>
  <Lines>9</Lines>
  <Paragraphs>2</Paragraphs>
  <TotalTime>18</TotalTime>
  <ScaleCrop>false</ScaleCrop>
  <LinksUpToDate>false</LinksUpToDate>
  <CharactersWithSpaces>1336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2019-12-29T04:16:00Z</dcterms:created>
  <dc:creator>李昕然</dc:creator>
  <cp:lastModifiedBy>anan</cp:lastModifiedBy>
  <cp:lastPrinted>2019-12-03T02:10:00Z</cp:lastPrinted>
  <dcterms:modified xsi:type="dcterms:W3CDTF">2019-12-29T10:24:03Z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